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98" w:rsidRPr="00212EFC" w:rsidRDefault="005D275F" w:rsidP="0082426F">
      <w:pPr>
        <w:ind w:left="2880"/>
        <w:rPr>
          <w:rFonts w:ascii="Book Antiqua" w:hAnsi="Book Antiqua"/>
          <w:sz w:val="18"/>
          <w:szCs w:val="18"/>
        </w:rPr>
      </w:pPr>
      <w:r w:rsidRPr="00212EFC">
        <w:rPr>
          <w:rFonts w:ascii="Book Antiqua" w:hAnsi="Book Antiqua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0" wp14:anchorId="1622C86E" wp14:editId="4F6FF21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D1" w:rsidRPr="00212EFC">
        <w:rPr>
          <w:rFonts w:ascii="Book Antiqua" w:hAnsi="Book Antiqua"/>
          <w:sz w:val="18"/>
          <w:szCs w:val="18"/>
        </w:rPr>
        <w:t>Κεντρικό κατάστημα: Λεωφόρος Ηρακλειδών</w:t>
      </w:r>
      <w:r w:rsidR="00873198" w:rsidRPr="00212EFC">
        <w:rPr>
          <w:rFonts w:ascii="Book Antiqua" w:hAnsi="Book Antiqua"/>
          <w:sz w:val="18"/>
          <w:szCs w:val="18"/>
        </w:rPr>
        <w:t>,</w:t>
      </w:r>
      <w:r w:rsidR="00F205D1" w:rsidRPr="00212EFC">
        <w:rPr>
          <w:rFonts w:ascii="Book Antiqua" w:hAnsi="Book Antiqua"/>
          <w:sz w:val="18"/>
          <w:szCs w:val="18"/>
        </w:rPr>
        <w:t xml:space="preserve"> </w:t>
      </w:r>
      <w:r w:rsidR="00873198" w:rsidRPr="00212EFC">
        <w:rPr>
          <w:rFonts w:ascii="Book Antiqua" w:hAnsi="Book Antiqua"/>
          <w:sz w:val="18"/>
          <w:szCs w:val="18"/>
        </w:rPr>
        <w:t xml:space="preserve">εμπορικό κέντρο </w:t>
      </w:r>
      <w:r w:rsidR="00873198" w:rsidRPr="00212EFC">
        <w:rPr>
          <w:rFonts w:ascii="Book Antiqua" w:hAnsi="Book Antiqua"/>
          <w:sz w:val="18"/>
          <w:szCs w:val="18"/>
          <w:lang w:val="en-US"/>
        </w:rPr>
        <w:t>RHODESLAND</w:t>
      </w:r>
    </w:p>
    <w:p w:rsidR="008A74AD" w:rsidRPr="00212EFC" w:rsidRDefault="00873198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  <w:lang w:val="en-US"/>
        </w:rPr>
        <w:t>T</w:t>
      </w:r>
      <w:proofErr w:type="spellStart"/>
      <w:r w:rsidRPr="00212EFC">
        <w:rPr>
          <w:rFonts w:ascii="Book Antiqua" w:hAnsi="Book Antiqua"/>
          <w:sz w:val="18"/>
          <w:szCs w:val="18"/>
        </w:rPr>
        <w:t>ηλ</w:t>
      </w:r>
      <w:proofErr w:type="spellEnd"/>
      <w:r w:rsidRPr="00212EFC">
        <w:rPr>
          <w:rFonts w:ascii="Book Antiqua" w:hAnsi="Book Antiqua"/>
          <w:sz w:val="18"/>
          <w:szCs w:val="18"/>
          <w:lang w:val="en-US"/>
        </w:rPr>
        <w:t>:</w:t>
      </w:r>
      <w:r w:rsidR="00AB6852" w:rsidRPr="00212EFC">
        <w:rPr>
          <w:rFonts w:ascii="Book Antiqua" w:hAnsi="Book Antiqua"/>
          <w:sz w:val="18"/>
          <w:szCs w:val="18"/>
          <w:lang w:val="en-US"/>
        </w:rPr>
        <w:t xml:space="preserve"> </w:t>
      </w:r>
      <w:r w:rsidRPr="00212EFC">
        <w:rPr>
          <w:rFonts w:ascii="Book Antiqua" w:hAnsi="Book Antiqua"/>
          <w:sz w:val="18"/>
          <w:szCs w:val="18"/>
          <w:lang w:val="en-US"/>
        </w:rPr>
        <w:t xml:space="preserve">+30 22410 </w:t>
      </w:r>
      <w:r w:rsidR="00717503" w:rsidRPr="00212EFC">
        <w:rPr>
          <w:rFonts w:ascii="Book Antiqua" w:hAnsi="Book Antiqua"/>
          <w:sz w:val="18"/>
          <w:szCs w:val="18"/>
          <w:lang w:val="en-US"/>
        </w:rPr>
        <w:t>90049,</w:t>
      </w:r>
      <w:r w:rsidRPr="00212EFC">
        <w:rPr>
          <w:rFonts w:ascii="Book Antiqua" w:hAnsi="Book Antiqua"/>
          <w:sz w:val="18"/>
          <w:szCs w:val="18"/>
          <w:lang w:val="en-US"/>
        </w:rPr>
        <w:t xml:space="preserve"> +30 22410 71222</w:t>
      </w:r>
    </w:p>
    <w:p w:rsidR="00873198" w:rsidRPr="00212EFC" w:rsidRDefault="008A74AD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</w:rPr>
        <w:t>Φαξ</w:t>
      </w:r>
      <w:r w:rsidRPr="00212EFC">
        <w:rPr>
          <w:rFonts w:ascii="Book Antiqua" w:hAnsi="Book Antiqua"/>
          <w:sz w:val="18"/>
          <w:szCs w:val="18"/>
          <w:lang w:val="en-US"/>
        </w:rPr>
        <w:t>:+30 22410 96697</w:t>
      </w:r>
    </w:p>
    <w:p w:rsidR="0082426F" w:rsidRPr="00212EFC" w:rsidRDefault="00717503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  <w:lang w:val="en-US"/>
        </w:rPr>
        <w:t xml:space="preserve">E-mail: </w:t>
      </w:r>
      <w:hyperlink r:id="rId7" w:history="1"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sigmatravel@gmail.com</w:t>
        </w:r>
      </w:hyperlink>
    </w:p>
    <w:p w:rsidR="00873198" w:rsidRPr="00212EFC" w:rsidRDefault="008A3C73" w:rsidP="0082426F">
      <w:pPr>
        <w:rPr>
          <w:rFonts w:ascii="Book Antiqua" w:hAnsi="Book Antiqua"/>
          <w:sz w:val="18"/>
          <w:szCs w:val="18"/>
        </w:rPr>
      </w:pPr>
      <w:hyperlink r:id="rId8" w:history="1"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www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.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sigma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-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travel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.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</w:hyperlink>
    </w:p>
    <w:p w:rsidR="0082426F" w:rsidRPr="00212EFC" w:rsidRDefault="0082426F" w:rsidP="00873198">
      <w:pPr>
        <w:ind w:left="2880" w:firstLine="2880"/>
        <w:rPr>
          <w:rFonts w:ascii="Book Antiqua" w:hAnsi="Book Antiqua"/>
          <w:sz w:val="18"/>
          <w:szCs w:val="18"/>
        </w:rPr>
      </w:pPr>
    </w:p>
    <w:p w:rsidR="00873198" w:rsidRPr="00212EFC" w:rsidRDefault="00873198" w:rsidP="00873198">
      <w:pPr>
        <w:ind w:left="2880" w:firstLine="2880"/>
        <w:rPr>
          <w:rFonts w:ascii="Book Antiqua" w:hAnsi="Book Antiqua"/>
        </w:rPr>
      </w:pPr>
    </w:p>
    <w:p w:rsidR="00873198" w:rsidRPr="00212EFC" w:rsidRDefault="00873198" w:rsidP="00873198">
      <w:pPr>
        <w:ind w:left="2880" w:firstLine="2880"/>
        <w:rPr>
          <w:rFonts w:ascii="Book Antiqua" w:hAnsi="Book Antiqua"/>
        </w:rPr>
      </w:pP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</w:p>
    <w:p w:rsidR="005D47F3" w:rsidRPr="00212EFC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</w:rPr>
        <w:t>ΠΡΟΣ</w:t>
      </w:r>
      <w:r w:rsidRPr="00212EFC">
        <w:rPr>
          <w:rFonts w:ascii="Book Antiqua" w:hAnsi="Book Antiqua"/>
          <w:b/>
          <w:sz w:val="20"/>
          <w:szCs w:val="20"/>
        </w:rPr>
        <w:tab/>
      </w:r>
      <w:r w:rsidRPr="00212EFC">
        <w:rPr>
          <w:rFonts w:ascii="Book Antiqua" w:hAnsi="Book Antiqua"/>
          <w:b/>
          <w:sz w:val="20"/>
          <w:szCs w:val="20"/>
        </w:rPr>
        <w:tab/>
        <w:t>: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  <w:r w:rsidR="00170EF8" w:rsidRPr="00212EFC">
        <w:rPr>
          <w:rFonts w:ascii="Book Antiqua" w:hAnsi="Book Antiqua"/>
          <w:b/>
          <w:sz w:val="20"/>
          <w:szCs w:val="20"/>
        </w:rPr>
        <w:t>3</w:t>
      </w:r>
      <w:r w:rsidR="00170EF8" w:rsidRPr="00212EFC">
        <w:rPr>
          <w:rFonts w:ascii="Book Antiqua" w:hAnsi="Book Antiqua"/>
          <w:b/>
          <w:sz w:val="20"/>
          <w:szCs w:val="20"/>
          <w:lang w:val="en-US"/>
        </w:rPr>
        <w:t>o</w:t>
      </w:r>
      <w:r w:rsidR="00170EF8" w:rsidRPr="00212EFC">
        <w:rPr>
          <w:rFonts w:ascii="Book Antiqua" w:hAnsi="Book Antiqua"/>
          <w:b/>
          <w:sz w:val="20"/>
          <w:szCs w:val="20"/>
        </w:rPr>
        <w:t xml:space="preserve"> ΛΥΚΕΙΟ ΡΟΔΟΥ 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</w:p>
    <w:p w:rsidR="00300B0C" w:rsidRPr="00212EFC" w:rsidRDefault="007B1670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  <w:lang w:val="en-US"/>
        </w:rPr>
        <w:t>Y</w:t>
      </w:r>
      <w:r w:rsidR="00300B0C" w:rsidRPr="00212EFC">
        <w:rPr>
          <w:rFonts w:ascii="Book Antiqua" w:hAnsi="Book Antiqua"/>
          <w:b/>
          <w:sz w:val="20"/>
          <w:szCs w:val="20"/>
        </w:rPr>
        <w:t>ΠΟΨΗ</w:t>
      </w:r>
      <w:r w:rsidRPr="00212EFC">
        <w:rPr>
          <w:rFonts w:ascii="Book Antiqua" w:hAnsi="Book Antiqua"/>
          <w:b/>
          <w:sz w:val="20"/>
          <w:szCs w:val="20"/>
          <w:lang w:val="en-US"/>
        </w:rPr>
        <w:t>N</w:t>
      </w:r>
      <w:r w:rsidRPr="00212EFC">
        <w:rPr>
          <w:rFonts w:ascii="Book Antiqua" w:hAnsi="Book Antiqua"/>
          <w:b/>
          <w:sz w:val="20"/>
          <w:szCs w:val="20"/>
        </w:rPr>
        <w:tab/>
      </w:r>
      <w:r w:rsidR="00C75003" w:rsidRPr="00212EFC">
        <w:rPr>
          <w:rFonts w:ascii="Book Antiqua" w:hAnsi="Book Antiqua"/>
          <w:b/>
          <w:sz w:val="20"/>
          <w:szCs w:val="20"/>
        </w:rPr>
        <w:t>: ΕΠΙΤΡΟΠΗ</w:t>
      </w:r>
      <w:r w:rsidR="00F205D1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ΕΚΔΡΟΜΗΣ</w:t>
      </w:r>
    </w:p>
    <w:p w:rsidR="00937296" w:rsidRPr="00212EFC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</w:rPr>
        <w:t>ΘΕΜΑ</w:t>
      </w:r>
      <w:r w:rsidRPr="00212EFC">
        <w:rPr>
          <w:rFonts w:ascii="Book Antiqua" w:hAnsi="Book Antiqua"/>
          <w:b/>
          <w:sz w:val="20"/>
          <w:szCs w:val="20"/>
        </w:rPr>
        <w:tab/>
      </w:r>
      <w:r w:rsidRPr="00212EFC">
        <w:rPr>
          <w:rFonts w:ascii="Book Antiqua" w:hAnsi="Book Antiqua"/>
          <w:b/>
          <w:sz w:val="20"/>
          <w:szCs w:val="20"/>
        </w:rPr>
        <w:tab/>
        <w:t>: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ΠΡΟΣΦΟΡΑ</w:t>
      </w:r>
      <w:r w:rsidR="00F205D1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ΕΚΔΡΟΜΗΣ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ΣΤΗΝ ΘΕΣΣΑΛ</w:t>
      </w:r>
      <w:r w:rsidR="00BA1335" w:rsidRPr="00212EFC">
        <w:rPr>
          <w:rFonts w:ascii="Book Antiqua" w:hAnsi="Book Antiqua"/>
          <w:b/>
          <w:sz w:val="20"/>
          <w:szCs w:val="20"/>
          <w:lang w:val="en-US"/>
        </w:rPr>
        <w:t>O</w:t>
      </w:r>
      <w:r w:rsidR="00C75003" w:rsidRPr="00212EFC">
        <w:rPr>
          <w:rFonts w:ascii="Book Antiqua" w:hAnsi="Book Antiqua"/>
          <w:b/>
          <w:sz w:val="20"/>
          <w:szCs w:val="20"/>
        </w:rPr>
        <w:t>ΝΙΚΗ</w:t>
      </w:r>
    </w:p>
    <w:p w:rsidR="00937296" w:rsidRPr="00212EFC" w:rsidRDefault="00937296" w:rsidP="00937296">
      <w:pPr>
        <w:jc w:val="right"/>
        <w:rPr>
          <w:rFonts w:ascii="Book Antiqua" w:hAnsi="Book Antiqua"/>
          <w:sz w:val="20"/>
          <w:szCs w:val="20"/>
        </w:rPr>
      </w:pPr>
    </w:p>
    <w:p w:rsidR="00937296" w:rsidRPr="00212EFC" w:rsidRDefault="00937296" w:rsidP="00937296">
      <w:pPr>
        <w:jc w:val="right"/>
        <w:rPr>
          <w:rFonts w:ascii="Book Antiqua" w:hAnsi="Book Antiqua"/>
          <w:sz w:val="20"/>
          <w:szCs w:val="20"/>
        </w:rPr>
      </w:pPr>
    </w:p>
    <w:p w:rsidR="00937296" w:rsidRPr="00212EFC" w:rsidRDefault="00937296" w:rsidP="00937296">
      <w:pPr>
        <w:rPr>
          <w:rFonts w:ascii="Book Antiqua" w:hAnsi="Book Antiqua"/>
          <w:b/>
          <w:sz w:val="32"/>
          <w:szCs w:val="32"/>
        </w:rPr>
      </w:pPr>
      <w:r w:rsidRPr="00212EFC">
        <w:rPr>
          <w:rFonts w:ascii="Book Antiqua" w:hAnsi="Book Antiqua"/>
          <w:sz w:val="32"/>
          <w:szCs w:val="32"/>
          <w:lang w:val="en-US"/>
        </w:rPr>
        <w:t>E</w:t>
      </w:r>
      <w:r w:rsidRPr="00212EFC">
        <w:rPr>
          <w:rFonts w:ascii="Book Antiqua" w:hAnsi="Book Antiqua"/>
          <w:sz w:val="32"/>
          <w:szCs w:val="32"/>
        </w:rPr>
        <w:t>ΚΔΡΟΜΗ:</w:t>
      </w:r>
      <w:r w:rsidR="00F205D1" w:rsidRPr="00212EFC">
        <w:rPr>
          <w:rFonts w:ascii="Book Antiqua" w:hAnsi="Book Antiqua"/>
          <w:sz w:val="32"/>
          <w:szCs w:val="32"/>
        </w:rPr>
        <w:t xml:space="preserve"> </w:t>
      </w:r>
      <w:r w:rsidR="00ED5107" w:rsidRPr="00212EFC">
        <w:rPr>
          <w:rFonts w:ascii="Book Antiqua" w:hAnsi="Book Antiqua"/>
          <w:b/>
          <w:sz w:val="32"/>
          <w:szCs w:val="32"/>
        </w:rPr>
        <w:t xml:space="preserve">ΘΕΣΣΑΛΟΝΙΚΗ </w:t>
      </w:r>
      <w:r w:rsidR="00FA057F" w:rsidRPr="000C2CFC">
        <w:rPr>
          <w:rFonts w:ascii="Book Antiqua" w:hAnsi="Book Antiqua"/>
          <w:b/>
          <w:sz w:val="32"/>
          <w:szCs w:val="32"/>
        </w:rPr>
        <w:t>7</w:t>
      </w:r>
      <w:r w:rsidR="00170EF8" w:rsidRPr="00212EFC">
        <w:rPr>
          <w:rFonts w:ascii="Book Antiqua" w:hAnsi="Book Antiqua"/>
          <w:b/>
          <w:sz w:val="32"/>
          <w:szCs w:val="32"/>
        </w:rPr>
        <w:t>-1</w:t>
      </w:r>
      <w:r w:rsidR="00FA057F" w:rsidRPr="000C2CFC">
        <w:rPr>
          <w:rFonts w:ascii="Book Antiqua" w:hAnsi="Book Antiqua"/>
          <w:b/>
          <w:sz w:val="32"/>
          <w:szCs w:val="32"/>
        </w:rPr>
        <w:t>1</w:t>
      </w:r>
      <w:r w:rsidR="00C75003" w:rsidRPr="00212EFC">
        <w:rPr>
          <w:rFonts w:ascii="Book Antiqua" w:hAnsi="Book Antiqua"/>
          <w:b/>
          <w:sz w:val="32"/>
          <w:szCs w:val="32"/>
        </w:rPr>
        <w:t xml:space="preserve"> </w:t>
      </w:r>
      <w:r w:rsidR="00212EFC" w:rsidRPr="00212EFC">
        <w:rPr>
          <w:rFonts w:ascii="Book Antiqua" w:hAnsi="Book Antiqua"/>
          <w:b/>
          <w:sz w:val="32"/>
          <w:szCs w:val="32"/>
          <w:lang w:val="en-US"/>
        </w:rPr>
        <w:t>A</w:t>
      </w:r>
      <w:r w:rsidR="00212EFC" w:rsidRPr="00212EFC">
        <w:rPr>
          <w:rFonts w:ascii="Book Antiqua" w:hAnsi="Book Antiqua"/>
          <w:b/>
          <w:sz w:val="32"/>
          <w:szCs w:val="32"/>
        </w:rPr>
        <w:t xml:space="preserve">ΠΡΙΛΙΟΥ </w:t>
      </w:r>
      <w:r w:rsidR="005D2492" w:rsidRPr="00212EFC">
        <w:rPr>
          <w:rFonts w:ascii="Book Antiqua" w:hAnsi="Book Antiqua"/>
          <w:b/>
          <w:sz w:val="32"/>
          <w:szCs w:val="32"/>
        </w:rPr>
        <w:t>201</w:t>
      </w:r>
      <w:r w:rsidR="00212EFC" w:rsidRPr="00212EFC">
        <w:rPr>
          <w:rFonts w:ascii="Book Antiqua" w:hAnsi="Book Antiqua"/>
          <w:b/>
          <w:sz w:val="32"/>
          <w:szCs w:val="32"/>
        </w:rPr>
        <w:t>6</w:t>
      </w:r>
    </w:p>
    <w:p w:rsidR="005D2492" w:rsidRPr="00212EFC" w:rsidRDefault="005D2492" w:rsidP="00937296">
      <w:pPr>
        <w:rPr>
          <w:rFonts w:ascii="Book Antiqua" w:hAnsi="Book Antiqua"/>
          <w:b/>
          <w:sz w:val="20"/>
          <w:szCs w:val="20"/>
        </w:rPr>
      </w:pPr>
    </w:p>
    <w:p w:rsidR="00937296" w:rsidRPr="00212EFC" w:rsidRDefault="00937296" w:rsidP="00937296">
      <w:pPr>
        <w:rPr>
          <w:rFonts w:ascii="Book Antiqua" w:hAnsi="Book Antiqua"/>
          <w:sz w:val="28"/>
          <w:szCs w:val="28"/>
        </w:rPr>
      </w:pPr>
      <w:r w:rsidRPr="00212EFC">
        <w:rPr>
          <w:rFonts w:ascii="Book Antiqua" w:hAnsi="Book Antiqua"/>
          <w:sz w:val="28"/>
          <w:szCs w:val="28"/>
          <w:lang w:val="en-US"/>
        </w:rPr>
        <w:t>ATOMA</w:t>
      </w:r>
      <w:r w:rsidRPr="00212EFC">
        <w:rPr>
          <w:rFonts w:ascii="Book Antiqua" w:hAnsi="Book Antiqua"/>
          <w:sz w:val="28"/>
          <w:szCs w:val="28"/>
        </w:rPr>
        <w:t xml:space="preserve">: </w:t>
      </w:r>
      <w:r w:rsidR="00FA057F" w:rsidRPr="000C2CFC">
        <w:rPr>
          <w:rFonts w:ascii="Book Antiqua" w:hAnsi="Book Antiqua"/>
          <w:sz w:val="28"/>
          <w:szCs w:val="28"/>
        </w:rPr>
        <w:t>16</w:t>
      </w:r>
      <w:r w:rsidR="00992FCD" w:rsidRPr="00212EFC">
        <w:rPr>
          <w:rFonts w:ascii="Book Antiqua" w:hAnsi="Book Antiqua"/>
          <w:sz w:val="28"/>
          <w:szCs w:val="28"/>
        </w:rPr>
        <w:t xml:space="preserve"> μαθητές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="00992FCD" w:rsidRPr="00212EFC">
        <w:rPr>
          <w:rFonts w:ascii="Book Antiqua" w:hAnsi="Book Antiqua"/>
          <w:sz w:val="28"/>
          <w:szCs w:val="28"/>
        </w:rPr>
        <w:t>και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Pr="00212EFC">
        <w:rPr>
          <w:rFonts w:ascii="Book Antiqua" w:hAnsi="Book Antiqua"/>
          <w:sz w:val="28"/>
          <w:szCs w:val="28"/>
        </w:rPr>
        <w:t>ΔΩΡΕΑΝ: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="007D2B47" w:rsidRPr="00212EFC">
        <w:rPr>
          <w:rFonts w:ascii="Book Antiqua" w:hAnsi="Book Antiqua"/>
          <w:sz w:val="28"/>
          <w:szCs w:val="28"/>
        </w:rPr>
        <w:t>3</w:t>
      </w:r>
      <w:r w:rsidR="00C75003" w:rsidRPr="00212EFC">
        <w:rPr>
          <w:rFonts w:ascii="Book Antiqua" w:hAnsi="Book Antiqua"/>
          <w:sz w:val="28"/>
          <w:szCs w:val="28"/>
        </w:rPr>
        <w:t xml:space="preserve"> εκπαιδευτικοί </w:t>
      </w:r>
      <w:r w:rsidR="00127ECB" w:rsidRPr="00212EFC">
        <w:rPr>
          <w:rFonts w:ascii="Book Antiqua" w:hAnsi="Book Antiqua"/>
          <w:sz w:val="28"/>
          <w:szCs w:val="28"/>
        </w:rPr>
        <w:t xml:space="preserve"> </w:t>
      </w:r>
    </w:p>
    <w:p w:rsidR="007F4E47" w:rsidRPr="00212EFC" w:rsidRDefault="007F4E47" w:rsidP="00937296">
      <w:pPr>
        <w:rPr>
          <w:rFonts w:ascii="Book Antiqua" w:hAnsi="Book Antiqua"/>
          <w:sz w:val="28"/>
          <w:szCs w:val="28"/>
        </w:rPr>
      </w:pPr>
    </w:p>
    <w:p w:rsidR="00937296" w:rsidRPr="00212EFC" w:rsidRDefault="00937296" w:rsidP="00937296">
      <w:pPr>
        <w:rPr>
          <w:rFonts w:ascii="Book Antiqua" w:hAnsi="Book Antiqua"/>
          <w:sz w:val="20"/>
          <w:szCs w:val="20"/>
          <w:u w:val="single"/>
        </w:rPr>
      </w:pPr>
    </w:p>
    <w:p w:rsidR="00212EFC" w:rsidRPr="00212EFC" w:rsidRDefault="00212EFC" w:rsidP="00212EFC">
      <w:pPr>
        <w:jc w:val="center"/>
        <w:rPr>
          <w:rFonts w:ascii="Book Antiqua" w:hAnsi="Book Antiqua" w:cs="Book Antiqua"/>
          <w:b/>
          <w:bCs/>
        </w:rPr>
      </w:pPr>
      <w:r w:rsidRPr="00212EFC">
        <w:rPr>
          <w:rFonts w:ascii="Book Antiqua" w:hAnsi="Book Antiqua" w:cs="Book Antiqua"/>
          <w:b/>
          <w:bCs/>
        </w:rPr>
        <w:t xml:space="preserve">ΠΡΟΓΡΑΜΜΑ ΕΚΔΡΟΜΗΣ </w:t>
      </w:r>
    </w:p>
    <w:p w:rsidR="00212EFC" w:rsidRPr="00212EFC" w:rsidRDefault="00212EFC" w:rsidP="00212EFC">
      <w:pPr>
        <w:jc w:val="center"/>
        <w:rPr>
          <w:rFonts w:ascii="Book Antiqua" w:hAnsi="Book Antiqua" w:cs="Book Antiqua"/>
          <w:b/>
          <w:bCs/>
        </w:rPr>
      </w:pP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 w:line="240" w:lineRule="atLeast"/>
        <w:ind w:left="602" w:right="578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1η μέρα: Πέμπτη 07 Απριλίου 2016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 w:line="240" w:lineRule="atLeast"/>
        <w:ind w:left="602" w:right="578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•         Αναχώρηση από Ρόδο για Θεσσαλονίκη αεροπορικώς.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 w:line="240" w:lineRule="atLeast"/>
        <w:ind w:left="602" w:right="578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•   Άφιξη στη Θεσσαλονίκη. Τακτοποίηση στο ξενοδοχείο, έξοδος για φαγητό και διανυκτέρευση.</w:t>
      </w:r>
    </w:p>
    <w:p w:rsidR="00F11A4D" w:rsidRDefault="00F11A4D" w:rsidP="000C2CFC">
      <w:pPr>
        <w:pStyle w:val="Web"/>
        <w:shd w:val="clear" w:color="auto" w:fill="FFFFFF"/>
        <w:spacing w:before="0" w:beforeAutospacing="0" w:after="0" w:afterAutospacing="0" w:line="240" w:lineRule="atLeast"/>
        <w:ind w:left="602" w:right="578"/>
        <w:jc w:val="both"/>
        <w:rPr>
          <w:rFonts w:ascii="Trebuchet MS" w:hAnsi="Trebuchet MS"/>
          <w:color w:val="000000"/>
        </w:rPr>
      </w:pP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2η  μέρα: Παρασκευή 08 Απριλίου  2016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•    Πρωινό. Αναχώρηση από ξενοδοχείο και επίσκεψη στον παραδοσιακό οικισμό του Νυμφαίου. Ενημέρωση για τη δράση του Αρκτούρου.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•    Επιστροφή στο ξενοδοχείο και διανυκτέρευση.</w:t>
      </w:r>
    </w:p>
    <w:p w:rsidR="00F11A4D" w:rsidRDefault="00F11A4D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</w:rPr>
      </w:pP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3η  μέρα: Σάββατο 09 Απριλίου 2016 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60" w:right="580"/>
        <w:jc w:val="both"/>
        <w:rPr>
          <w:rFonts w:ascii="Trebuchet MS" w:hAnsi="Trebuchet MS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Πρωινό και αναχώρηση από το ξενοδοχείο.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60" w:right="580"/>
        <w:jc w:val="both"/>
        <w:rPr>
          <w:rFonts w:ascii="Trebuchet MS" w:hAnsi="Trebuchet MS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Επίσκεψη στη Βέροια και τον παραδοσιακό οικισμό στη Βεργίνα.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60" w:right="580"/>
        <w:jc w:val="both"/>
        <w:rPr>
          <w:rFonts w:ascii="Trebuchet MS" w:hAnsi="Trebuchet MS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 xml:space="preserve">Επιστροφή στη Θεσσαλονίκη και απογευματινή βόλτα στο εμπορικό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κέντρ</w:t>
      </w:r>
      <w:proofErr w:type="spellEnd"/>
      <w:r>
        <w:rPr>
          <w:rFonts w:ascii="Trebuchet MS" w:hAnsi="Trebuchet MS"/>
          <w:color w:val="000000"/>
          <w:sz w:val="22"/>
          <w:szCs w:val="22"/>
          <w:lang w:val="en-US"/>
        </w:rPr>
        <w:t>o</w:t>
      </w:r>
      <w:r>
        <w:rPr>
          <w:rStyle w:val="apple-converted-space"/>
          <w:rFonts w:ascii="Trebuchet MS" w:hAnsi="Trebuchet MS"/>
          <w:color w:val="000000"/>
          <w:sz w:val="22"/>
          <w:szCs w:val="22"/>
          <w:lang w:val="en-US"/>
        </w:rPr>
        <w:t> </w:t>
      </w:r>
      <w:r>
        <w:rPr>
          <w:rFonts w:ascii="Trebuchet MS" w:hAnsi="Trebuchet MS"/>
          <w:color w:val="000000"/>
          <w:sz w:val="22"/>
          <w:szCs w:val="22"/>
          <w:lang w:val="en-US"/>
        </w:rPr>
        <w:t>COSMOS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60" w:right="58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•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Επιστροφή στο ξενοδοχείο και διανυκτέρευση.</w:t>
      </w:r>
    </w:p>
    <w:p w:rsidR="00F11A4D" w:rsidRDefault="00F11A4D" w:rsidP="000C2CFC">
      <w:pPr>
        <w:pStyle w:val="Web"/>
        <w:shd w:val="clear" w:color="auto" w:fill="FFFFFF"/>
        <w:spacing w:before="0" w:beforeAutospacing="0" w:after="0" w:afterAutospacing="0"/>
        <w:ind w:left="660" w:right="580"/>
        <w:jc w:val="both"/>
        <w:rPr>
          <w:rFonts w:ascii="Trebuchet MS" w:hAnsi="Trebuchet MS"/>
          <w:color w:val="000000"/>
        </w:rPr>
      </w:pP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  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b/>
          <w:bCs/>
          <w:color w:val="000000"/>
          <w:sz w:val="22"/>
          <w:szCs w:val="22"/>
        </w:rPr>
        <w:t>4η μέρα:  Κυριακή 10 Απριλίου  2016</w:t>
      </w:r>
    </w:p>
    <w:p w:rsidR="000C2CFC" w:rsidRDefault="00F11A4D" w:rsidP="00F11A4D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="000C2CFC">
        <w:rPr>
          <w:rFonts w:ascii="Symbol" w:hAnsi="Symbol"/>
          <w:color w:val="000000"/>
          <w:sz w:val="22"/>
          <w:szCs w:val="22"/>
        </w:rPr>
        <w:t></w:t>
      </w:r>
      <w:r w:rsidR="000C2CFC">
        <w:rPr>
          <w:color w:val="000000"/>
          <w:sz w:val="14"/>
          <w:szCs w:val="14"/>
        </w:rPr>
        <w:t>     </w:t>
      </w:r>
      <w:r w:rsidR="000C2CFC">
        <w:rPr>
          <w:rFonts w:ascii="Trebuchet MS" w:hAnsi="Trebuchet MS"/>
          <w:color w:val="000000"/>
          <w:sz w:val="22"/>
          <w:szCs w:val="22"/>
        </w:rPr>
        <w:t>Πρωινό και  αναχώρηση από το ξενοδοχείο.</w:t>
      </w:r>
    </w:p>
    <w:p w:rsidR="000C2CFC" w:rsidRDefault="00F11A4D" w:rsidP="00F11A4D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="000C2CFC">
        <w:rPr>
          <w:rFonts w:ascii="Symbol" w:hAnsi="Symbol"/>
          <w:color w:val="000000"/>
          <w:sz w:val="22"/>
          <w:szCs w:val="22"/>
        </w:rPr>
        <w:t></w:t>
      </w:r>
      <w:r w:rsidR="000C2CFC">
        <w:rPr>
          <w:color w:val="000000"/>
          <w:sz w:val="14"/>
          <w:szCs w:val="14"/>
        </w:rPr>
        <w:t>     </w:t>
      </w:r>
      <w:r w:rsidR="000C2CFC">
        <w:rPr>
          <w:rFonts w:ascii="Trebuchet MS" w:hAnsi="Trebuchet MS"/>
          <w:color w:val="000000"/>
          <w:sz w:val="22"/>
          <w:szCs w:val="22"/>
        </w:rPr>
        <w:t xml:space="preserve">Επίσκεψη στην Έδεσσα και τον παραδοσιακό οικισμό </w:t>
      </w:r>
      <w:proofErr w:type="spellStart"/>
      <w:r w:rsidR="000C2CFC">
        <w:rPr>
          <w:rFonts w:ascii="Trebuchet MS" w:hAnsi="Trebuchet MS"/>
          <w:color w:val="000000"/>
          <w:sz w:val="22"/>
          <w:szCs w:val="22"/>
        </w:rPr>
        <w:t>Βαρόσι</w:t>
      </w:r>
      <w:proofErr w:type="spellEnd"/>
      <w:r w:rsidR="000C2CFC">
        <w:rPr>
          <w:rFonts w:ascii="Trebuchet MS" w:hAnsi="Trebuchet MS"/>
          <w:color w:val="000000"/>
          <w:sz w:val="22"/>
          <w:szCs w:val="22"/>
        </w:rPr>
        <w:t xml:space="preserve">.  Λουτρά </w:t>
      </w:r>
      <w:proofErr w:type="spellStart"/>
      <w:r w:rsidR="000C2CFC">
        <w:rPr>
          <w:rFonts w:ascii="Trebuchet MS" w:hAnsi="Trebuchet MS"/>
          <w:color w:val="000000"/>
          <w:sz w:val="22"/>
          <w:szCs w:val="22"/>
        </w:rPr>
        <w:t>Πόζαρ</w:t>
      </w:r>
      <w:proofErr w:type="spellEnd"/>
    </w:p>
    <w:p w:rsidR="000C2CFC" w:rsidRDefault="00F11A4D" w:rsidP="00F11A4D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="000C2CFC">
        <w:rPr>
          <w:rFonts w:ascii="Symbol" w:hAnsi="Symbol"/>
          <w:color w:val="000000"/>
          <w:sz w:val="22"/>
          <w:szCs w:val="22"/>
        </w:rPr>
        <w:t></w:t>
      </w:r>
      <w:r w:rsidR="000C2CFC">
        <w:rPr>
          <w:color w:val="000000"/>
          <w:sz w:val="14"/>
          <w:szCs w:val="14"/>
        </w:rPr>
        <w:t>      </w:t>
      </w:r>
      <w:r w:rsidR="000C2CFC">
        <w:rPr>
          <w:rFonts w:ascii="Trebuchet MS" w:hAnsi="Trebuchet MS"/>
          <w:color w:val="000000"/>
          <w:sz w:val="22"/>
          <w:szCs w:val="22"/>
        </w:rPr>
        <w:t>Βραδινή έξοδος για φαγητό.</w:t>
      </w:r>
    </w:p>
    <w:p w:rsidR="000C2CFC" w:rsidRDefault="00F11A4D" w:rsidP="00F11A4D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 w:rsidR="000C2CFC">
        <w:rPr>
          <w:rFonts w:ascii="Symbol" w:hAnsi="Symbol"/>
          <w:color w:val="000000"/>
          <w:sz w:val="22"/>
          <w:szCs w:val="22"/>
        </w:rPr>
        <w:t></w:t>
      </w:r>
      <w:r w:rsidR="000C2CFC">
        <w:rPr>
          <w:color w:val="000000"/>
          <w:sz w:val="14"/>
          <w:szCs w:val="14"/>
        </w:rPr>
        <w:t>       </w:t>
      </w:r>
      <w:r w:rsidR="000C2CFC">
        <w:rPr>
          <w:rFonts w:ascii="Trebuchet MS" w:hAnsi="Trebuchet MS"/>
          <w:color w:val="000000"/>
          <w:sz w:val="22"/>
          <w:szCs w:val="22"/>
        </w:rPr>
        <w:t>Επιστροφή στο ξενοδοχείο – Διανυκτέρευση</w:t>
      </w:r>
    </w:p>
    <w:p w:rsidR="00F11A4D" w:rsidRDefault="00F11A4D" w:rsidP="00F11A4D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  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b/>
          <w:bCs/>
          <w:color w:val="000000"/>
          <w:sz w:val="22"/>
          <w:szCs w:val="22"/>
        </w:rPr>
        <w:t>5</w:t>
      </w:r>
      <w:r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  <w:t>η</w:t>
      </w:r>
      <w:r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> </w:t>
      </w:r>
      <w:r>
        <w:rPr>
          <w:rFonts w:ascii="Trebuchet MS" w:hAnsi="Trebuchet MS"/>
          <w:b/>
          <w:bCs/>
          <w:color w:val="000000"/>
          <w:sz w:val="22"/>
          <w:szCs w:val="22"/>
        </w:rPr>
        <w:t>μέρα: Δευτέρα 11 Απριλίου 2016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720"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Πρωινό και αναχώρηση από το ξενοδοχείο.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720"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Περιήγηση στην πόλη –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  <w:lang w:val="en-US"/>
        </w:rPr>
        <w:t>CITY</w:t>
      </w:r>
      <w:r>
        <w:rPr>
          <w:rStyle w:val="apple-converted-space"/>
          <w:rFonts w:ascii="Trebuchet MS" w:hAnsi="Trebuchet MS"/>
          <w:color w:val="000000"/>
          <w:sz w:val="22"/>
          <w:szCs w:val="22"/>
          <w:lang w:val="en-US"/>
        </w:rPr>
        <w:t> </w:t>
      </w:r>
      <w:r>
        <w:rPr>
          <w:rFonts w:ascii="Trebuchet MS" w:hAnsi="Trebuchet MS"/>
          <w:color w:val="000000"/>
          <w:sz w:val="22"/>
          <w:szCs w:val="22"/>
          <w:lang w:val="en-US"/>
        </w:rPr>
        <w:t>TOUR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720"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Αναχώρηση για το αεροδρόμιο Μακεδονία.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720" w:right="580"/>
        <w:jc w:val="both"/>
        <w:rPr>
          <w:rFonts w:ascii="Trebuchet MS" w:hAnsi="Trebuchet MS"/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22"/>
          <w:szCs w:val="22"/>
        </w:rPr>
        <w:t>Επιστροφή στη Ρόδο.</w:t>
      </w:r>
    </w:p>
    <w:p w:rsidR="000C2CFC" w:rsidRDefault="000C2CFC" w:rsidP="000C2CFC">
      <w:pPr>
        <w:pStyle w:val="Web"/>
        <w:shd w:val="clear" w:color="auto" w:fill="FFFFFF"/>
        <w:spacing w:before="0" w:beforeAutospacing="0" w:after="0" w:afterAutospacing="0"/>
        <w:ind w:left="600" w:right="58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>   </w:t>
      </w:r>
    </w:p>
    <w:p w:rsidR="00F11A4D" w:rsidRDefault="00F11A4D" w:rsidP="00FF4693">
      <w:pPr>
        <w:pStyle w:val="Web"/>
        <w:rPr>
          <w:rFonts w:ascii="Book Antiqua" w:hAnsi="Book Antiqua"/>
          <w:b/>
          <w:lang w:val="en-US"/>
        </w:rPr>
      </w:pPr>
    </w:p>
    <w:p w:rsidR="00FF4693" w:rsidRPr="000C2CFC" w:rsidRDefault="00FF4693" w:rsidP="00FF4693">
      <w:pPr>
        <w:pStyle w:val="Web"/>
        <w:rPr>
          <w:rFonts w:ascii="Book Antiqua" w:hAnsi="Book Antiqua"/>
          <w:b/>
          <w:lang w:val="en-US"/>
        </w:rPr>
      </w:pPr>
      <w:r w:rsidRPr="000C2CFC">
        <w:rPr>
          <w:rFonts w:ascii="Book Antiqua" w:hAnsi="Book Antiqua"/>
          <w:b/>
          <w:lang w:val="en-US"/>
        </w:rPr>
        <w:lastRenderedPageBreak/>
        <w:t>TRITO LYKEIO RODOU</w:t>
      </w:r>
    </w:p>
    <w:p w:rsidR="00FF4693" w:rsidRPr="00FF4693" w:rsidRDefault="000C2CFC" w:rsidP="00FF4693">
      <w:pPr>
        <w:pStyle w:val="Web"/>
        <w:rPr>
          <w:rFonts w:ascii="Book Antiqua" w:hAnsi="Book Antiqua"/>
          <w:b/>
          <w:lang w:val="en-US"/>
        </w:rPr>
      </w:pPr>
      <w:proofErr w:type="gramStart"/>
      <w:r>
        <w:rPr>
          <w:rFonts w:ascii="Book Antiqua" w:hAnsi="Book Antiqua"/>
          <w:b/>
          <w:lang w:val="en-US"/>
        </w:rPr>
        <w:t>OA721  RHO</w:t>
      </w:r>
      <w:proofErr w:type="gramEnd"/>
      <w:r>
        <w:rPr>
          <w:rFonts w:ascii="Book Antiqua" w:hAnsi="Book Antiqua"/>
          <w:b/>
          <w:lang w:val="en-US"/>
        </w:rPr>
        <w:t xml:space="preserve"> SKG 07</w:t>
      </w:r>
      <w:r w:rsidR="00FF4693" w:rsidRPr="00FF4693">
        <w:rPr>
          <w:rFonts w:ascii="Book Antiqua" w:hAnsi="Book Antiqua"/>
          <w:b/>
          <w:lang w:val="en-US"/>
        </w:rPr>
        <w:t>/04/2016    15.40</w:t>
      </w:r>
    </w:p>
    <w:p w:rsidR="00FF4693" w:rsidRDefault="000C2CFC" w:rsidP="00FF4693">
      <w:pPr>
        <w:pStyle w:val="Web"/>
        <w:rPr>
          <w:rFonts w:ascii="Book Antiqua" w:hAnsi="Book Antiqua"/>
          <w:b/>
          <w:lang w:val="en-US"/>
        </w:rPr>
      </w:pPr>
      <w:proofErr w:type="gramStart"/>
      <w:r>
        <w:rPr>
          <w:rFonts w:ascii="Book Antiqua" w:hAnsi="Book Antiqua"/>
          <w:b/>
          <w:lang w:val="en-US"/>
        </w:rPr>
        <w:t>OA720  SKG</w:t>
      </w:r>
      <w:proofErr w:type="gramEnd"/>
      <w:r>
        <w:rPr>
          <w:rFonts w:ascii="Book Antiqua" w:hAnsi="Book Antiqua"/>
          <w:b/>
          <w:lang w:val="en-US"/>
        </w:rPr>
        <w:t xml:space="preserve"> RHO 11</w:t>
      </w:r>
      <w:r w:rsidR="00247D0F">
        <w:rPr>
          <w:rFonts w:ascii="Book Antiqua" w:hAnsi="Book Antiqua"/>
          <w:b/>
          <w:lang w:val="en-US"/>
        </w:rPr>
        <w:t>/</w:t>
      </w:r>
      <w:r w:rsidR="00FF4693" w:rsidRPr="00FF4693">
        <w:rPr>
          <w:rFonts w:ascii="Book Antiqua" w:hAnsi="Book Antiqua"/>
          <w:b/>
          <w:lang w:val="en-US"/>
        </w:rPr>
        <w:t>04/2016    14.05</w:t>
      </w:r>
    </w:p>
    <w:p w:rsidR="00214816" w:rsidRPr="00214816" w:rsidRDefault="00214816" w:rsidP="00FF4693">
      <w:pPr>
        <w:pStyle w:val="Web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**********************************************************************************</w:t>
      </w:r>
    </w:p>
    <w:p w:rsidR="000547CC" w:rsidRPr="000547CC" w:rsidRDefault="000547CC" w:rsidP="00FF4693">
      <w:pPr>
        <w:pStyle w:val="Web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ΓΙΑ 16 ΠΛΗΡΩΤΕΑ  + 3 ΔΩΡΕΑΝ  </w:t>
      </w:r>
    </w:p>
    <w:p w:rsidR="000547CC" w:rsidRPr="00FF4693" w:rsidRDefault="000547CC" w:rsidP="00FF4693">
      <w:pPr>
        <w:pStyle w:val="Web"/>
        <w:rPr>
          <w:rFonts w:ascii="Book Antiqua" w:hAnsi="Book Antiqua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242"/>
        <w:gridCol w:w="2967"/>
      </w:tblGrid>
      <w:tr w:rsidR="00F513D0" w:rsidRPr="00212EFC" w:rsidTr="00A85C43">
        <w:trPr>
          <w:trHeight w:val="773"/>
          <w:jc w:val="center"/>
        </w:trPr>
        <w:tc>
          <w:tcPr>
            <w:tcW w:w="3658" w:type="dxa"/>
          </w:tcPr>
          <w:p w:rsidR="00F513D0" w:rsidRPr="00212EFC" w:rsidRDefault="001867A1" w:rsidP="00665F3E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lang w:val="en-US"/>
              </w:rPr>
              <w:t> </w:t>
            </w:r>
            <w:r w:rsidR="00AB6852" w:rsidRPr="00FF4693">
              <w:rPr>
                <w:rFonts w:ascii="Book Antiqua" w:hAnsi="Book Antiqua"/>
                <w:lang w:val="en-US"/>
              </w:rPr>
              <w:t xml:space="preserve"> 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>ΞΕΝΟΔΟΧΕΙΑ</w:t>
            </w:r>
          </w:p>
          <w:p w:rsidR="00F513D0" w:rsidRPr="00212EFC" w:rsidRDefault="00F513D0" w:rsidP="00665F3E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ΘΕΣΣΑΛΟΝΙΚΗΣ</w:t>
            </w:r>
          </w:p>
        </w:tc>
        <w:tc>
          <w:tcPr>
            <w:tcW w:w="2242" w:type="dxa"/>
          </w:tcPr>
          <w:p w:rsidR="00F513D0" w:rsidRPr="00212EFC" w:rsidRDefault="00F513D0" w:rsidP="00FC5A84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 κατ’ άτομο σε δίκλινο δωμάτιο με πρωινό</w:t>
            </w:r>
          </w:p>
        </w:tc>
        <w:tc>
          <w:tcPr>
            <w:tcW w:w="2967" w:type="dxa"/>
          </w:tcPr>
          <w:p w:rsidR="00F513D0" w:rsidRPr="00212EFC" w:rsidRDefault="00762B49" w:rsidP="00FC5A84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 xml:space="preserve"> κατ’ άτομο σε τρίκλινο</w:t>
            </w:r>
            <w:r w:rsidR="00423BE6">
              <w:rPr>
                <w:rFonts w:ascii="Book Antiqua" w:hAnsi="Book Antiqua"/>
                <w:b/>
                <w:color w:val="003366"/>
              </w:rPr>
              <w:t xml:space="preserve">/τετράκλινο 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 xml:space="preserve"> δωμάτιο με πρωινό</w:t>
            </w:r>
          </w:p>
        </w:tc>
      </w:tr>
      <w:tr w:rsidR="00F513D0" w:rsidRPr="0031012C" w:rsidTr="00A85C43">
        <w:trPr>
          <w:trHeight w:val="520"/>
          <w:jc w:val="center"/>
        </w:trPr>
        <w:tc>
          <w:tcPr>
            <w:tcW w:w="3658" w:type="dxa"/>
            <w:vAlign w:val="center"/>
          </w:tcPr>
          <w:p w:rsidR="00F513D0" w:rsidRDefault="0031012C" w:rsidP="0057383F">
            <w:pPr>
              <w:spacing w:before="100" w:beforeAutospacing="1" w:after="100" w:afterAutospacing="1"/>
              <w:jc w:val="center"/>
              <w:rPr>
                <w:rStyle w:val="HTML"/>
                <w:i w:val="0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VERGINA HOTEL /CAT B  </w:t>
            </w:r>
            <w:hyperlink r:id="rId9" w:history="1">
              <w:r w:rsidRPr="00721B32">
                <w:rPr>
                  <w:rStyle w:val="-"/>
                  <w:lang w:val="en-US"/>
                </w:rPr>
                <w:t>www.</w:t>
              </w:r>
              <w:r w:rsidRPr="00721B32">
                <w:rPr>
                  <w:rStyle w:val="-"/>
                  <w:b/>
                  <w:bCs/>
                  <w:lang w:val="en-US"/>
                </w:rPr>
                <w:t>vergina</w:t>
              </w:r>
              <w:r w:rsidRPr="00721B32">
                <w:rPr>
                  <w:rStyle w:val="-"/>
                  <w:lang w:val="en-US"/>
                </w:rPr>
                <w:t>-</w:t>
              </w:r>
              <w:r w:rsidRPr="00721B32">
                <w:rPr>
                  <w:rStyle w:val="-"/>
                  <w:b/>
                  <w:bCs/>
                  <w:lang w:val="en-US"/>
                </w:rPr>
                <w:t>hotel</w:t>
              </w:r>
              <w:r w:rsidRPr="00721B32">
                <w:rPr>
                  <w:rStyle w:val="-"/>
                  <w:lang w:val="en-US"/>
                </w:rPr>
                <w:t>.gr</w:t>
              </w:r>
            </w:hyperlink>
          </w:p>
          <w:p w:rsidR="0031012C" w:rsidRPr="0031012C" w:rsidRDefault="0031012C" w:rsidP="0031012C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31012C">
              <w:rPr>
                <w:rStyle w:val="-"/>
                <w:rFonts w:ascii="Book Antiqua" w:hAnsi="Book Antiqua"/>
              </w:rPr>
              <w:t>8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242" w:type="dxa"/>
            <w:vAlign w:val="center"/>
          </w:tcPr>
          <w:p w:rsidR="00F513D0" w:rsidRPr="0031012C" w:rsidRDefault="000547CC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</w:rPr>
              <w:t>341</w:t>
            </w:r>
            <w:r w:rsidR="0031012C">
              <w:rPr>
                <w:rFonts w:ascii="Book Antiqua" w:hAnsi="Book Antiqua"/>
                <w:color w:val="003366"/>
                <w:lang w:val="en-US"/>
              </w:rPr>
              <w:t>€</w:t>
            </w:r>
          </w:p>
        </w:tc>
        <w:tc>
          <w:tcPr>
            <w:tcW w:w="2967" w:type="dxa"/>
            <w:vAlign w:val="center"/>
          </w:tcPr>
          <w:p w:rsidR="00F513D0" w:rsidRPr="0031012C" w:rsidRDefault="000547CC" w:rsidP="000547CC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333</w:t>
            </w:r>
            <w:r w:rsidR="0031012C"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 w:rsidR="0031012C">
              <w:rPr>
                <w:rFonts w:ascii="Book Antiqua" w:hAnsi="Book Antiqua"/>
                <w:color w:val="003366"/>
              </w:rPr>
              <w:t xml:space="preserve">τρίκλινο / </w:t>
            </w:r>
            <w:r>
              <w:rPr>
                <w:rFonts w:ascii="Book Antiqua" w:hAnsi="Book Antiqua"/>
                <w:color w:val="003366"/>
              </w:rPr>
              <w:t>325</w:t>
            </w:r>
            <w:r w:rsidR="0031012C">
              <w:rPr>
                <w:rFonts w:ascii="Book Antiqua" w:hAnsi="Book Antiqua"/>
                <w:color w:val="003366"/>
              </w:rPr>
              <w:t xml:space="preserve"> € τετράκλινο </w:t>
            </w:r>
          </w:p>
        </w:tc>
      </w:tr>
      <w:tr w:rsidR="00F513D0" w:rsidRPr="00470F88" w:rsidTr="00A85C43">
        <w:trPr>
          <w:trHeight w:val="506"/>
          <w:jc w:val="center"/>
        </w:trPr>
        <w:tc>
          <w:tcPr>
            <w:tcW w:w="3658" w:type="dxa"/>
            <w:vAlign w:val="center"/>
          </w:tcPr>
          <w:p w:rsidR="00FD021F" w:rsidRPr="00212EFC" w:rsidRDefault="00470F88" w:rsidP="00FD021F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GRAND HOTEL </w:t>
            </w:r>
            <w:r w:rsidR="002149E5" w:rsidRPr="00212EFC">
              <w:rPr>
                <w:rFonts w:ascii="Book Antiqua" w:hAnsi="Book Antiqua"/>
                <w:color w:val="003366"/>
                <w:lang w:val="en-US"/>
              </w:rPr>
              <w:t xml:space="preserve">PALACE DE </w:t>
            </w:r>
            <w:r w:rsidR="00F513D0" w:rsidRPr="00212EFC">
              <w:rPr>
                <w:rFonts w:ascii="Book Antiqua" w:hAnsi="Book Antiqua"/>
                <w:color w:val="003366"/>
                <w:lang w:val="en-US"/>
              </w:rPr>
              <w:t>LUX</w:t>
            </w:r>
          </w:p>
          <w:p w:rsidR="00C75003" w:rsidRPr="00FA057F" w:rsidRDefault="008A3C73" w:rsidP="00470F88">
            <w:pPr>
              <w:spacing w:before="100" w:beforeAutospacing="1" w:after="100" w:afterAutospacing="1"/>
              <w:jc w:val="center"/>
              <w:rPr>
                <w:rStyle w:val="-"/>
                <w:lang w:val="en-US"/>
              </w:rPr>
            </w:pPr>
            <w:hyperlink r:id="rId10" w:history="1">
              <w:r w:rsidR="00470F88" w:rsidRPr="00721B32">
                <w:rPr>
                  <w:rStyle w:val="-"/>
                  <w:rFonts w:ascii="Book Antiqua" w:hAnsi="Book Antiqua"/>
                  <w:lang w:val="en-US"/>
                </w:rPr>
                <w:t>www.grandhotelpalace.gr</w:t>
              </w:r>
            </w:hyperlink>
          </w:p>
          <w:p w:rsidR="00470F88" w:rsidRPr="00470F88" w:rsidRDefault="00470F88" w:rsidP="00470F88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556691">
              <w:rPr>
                <w:rStyle w:val="-"/>
                <w:rFonts w:ascii="Book Antiqua" w:hAnsi="Book Antiqua"/>
              </w:rPr>
              <w:t>4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242" w:type="dxa"/>
            <w:vAlign w:val="center"/>
          </w:tcPr>
          <w:p w:rsidR="00F513D0" w:rsidRPr="00556691" w:rsidRDefault="00556691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 xml:space="preserve">Μετά από ζήτηση </w:t>
            </w:r>
          </w:p>
        </w:tc>
        <w:tc>
          <w:tcPr>
            <w:tcW w:w="2967" w:type="dxa"/>
            <w:vAlign w:val="center"/>
          </w:tcPr>
          <w:p w:rsidR="00F513D0" w:rsidRPr="00556691" w:rsidRDefault="00961AE2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</w:rPr>
              <w:t>3</w:t>
            </w:r>
            <w:r w:rsidR="00556691">
              <w:rPr>
                <w:rFonts w:ascii="Book Antiqua" w:hAnsi="Book Antiqua"/>
                <w:color w:val="003366"/>
                <w:lang w:val="en-US"/>
              </w:rPr>
              <w:t>80€</w:t>
            </w:r>
          </w:p>
        </w:tc>
      </w:tr>
      <w:tr w:rsidR="00762B49" w:rsidRPr="00556691" w:rsidTr="00A85C43">
        <w:trPr>
          <w:trHeight w:val="1307"/>
          <w:jc w:val="center"/>
        </w:trPr>
        <w:tc>
          <w:tcPr>
            <w:tcW w:w="3658" w:type="dxa"/>
            <w:vAlign w:val="center"/>
          </w:tcPr>
          <w:p w:rsidR="00556691" w:rsidRPr="00556691" w:rsidRDefault="00556691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</w:pPr>
            <w:r w:rsidRPr="00556691"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  <w:t xml:space="preserve">METROPOLITAN HOTEL /CAT B </w:t>
            </w:r>
          </w:p>
          <w:p w:rsidR="00A85C43" w:rsidRPr="00556691" w:rsidRDefault="008A3C73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3366"/>
                <w:lang w:val="en-US"/>
              </w:rPr>
            </w:pPr>
            <w:hyperlink w:history="1">
              <w:r w:rsidR="00556691" w:rsidRPr="00721B32">
                <w:rPr>
                  <w:rStyle w:val="-"/>
                  <w:rFonts w:ascii="Book Antiqua" w:hAnsi="Book Antiqua"/>
                  <w:lang w:val="en-US"/>
                </w:rPr>
                <w:t>www</w:t>
              </w:r>
              <w:r w:rsidR="00556691"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="00556691" w:rsidRPr="00721B32">
                <w:rPr>
                  <w:rStyle w:val="-"/>
                  <w:rFonts w:ascii="Book Antiqua" w:hAnsi="Book Antiqua"/>
                  <w:b/>
                  <w:bCs/>
                  <w:lang w:val="en-US"/>
                </w:rPr>
                <w:t xml:space="preserve">metropolitan </w:t>
              </w:r>
              <w:r w:rsidR="00556691"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="00556691" w:rsidRPr="00721B32">
                <w:rPr>
                  <w:rStyle w:val="-"/>
                  <w:rFonts w:ascii="Book Antiqua" w:hAnsi="Book Antiqua"/>
                  <w:lang w:val="en-US"/>
                </w:rPr>
                <w:t>gr</w:t>
              </w:r>
            </w:hyperlink>
          </w:p>
          <w:p w:rsidR="00A85C43" w:rsidRPr="00556691" w:rsidRDefault="00A85C43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A85C43" w:rsidRPr="00556691" w:rsidRDefault="00961AE2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367</w:t>
            </w:r>
            <w:r w:rsidR="00556691"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 w:rsidR="00556691"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  <w:tc>
          <w:tcPr>
            <w:tcW w:w="2967" w:type="dxa"/>
            <w:vAlign w:val="center"/>
          </w:tcPr>
          <w:p w:rsidR="00762B49" w:rsidRPr="00556691" w:rsidRDefault="00961AE2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353</w:t>
            </w:r>
            <w:r w:rsidR="00556691"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 w:rsidR="00556691"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</w:tr>
    </w:tbl>
    <w:p w:rsidR="00A30AB9" w:rsidRDefault="00A30AB9" w:rsidP="00A30AB9">
      <w:pPr>
        <w:pStyle w:val="a4"/>
        <w:tabs>
          <w:tab w:val="left" w:pos="6390"/>
        </w:tabs>
        <w:rPr>
          <w:rFonts w:ascii="Book Antiqua" w:hAnsi="Book Antiqua" w:cs="Tahoma"/>
          <w:sz w:val="22"/>
          <w:szCs w:val="22"/>
        </w:rPr>
      </w:pPr>
    </w:p>
    <w:p w:rsidR="00A30AB9" w:rsidRDefault="00A30AB9" w:rsidP="00A30AB9">
      <w:pPr>
        <w:pStyle w:val="a4"/>
        <w:tabs>
          <w:tab w:val="left" w:pos="6390"/>
        </w:tabs>
        <w:rPr>
          <w:rFonts w:ascii="Book Antiqua" w:hAnsi="Book Antiqua" w:cs="Tahoma"/>
          <w:sz w:val="22"/>
          <w:szCs w:val="22"/>
        </w:rPr>
      </w:pPr>
    </w:p>
    <w:p w:rsidR="00A30AB9" w:rsidRPr="000547CC" w:rsidRDefault="00A30AB9" w:rsidP="00A30AB9">
      <w:pPr>
        <w:pStyle w:val="Web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ΓΙΑ 20 ΠΛΗΡΩΤΕΑ  + 3 ΔΩΡΕΑΝ  </w:t>
      </w:r>
    </w:p>
    <w:p w:rsidR="00A30AB9" w:rsidRPr="00FF4693" w:rsidRDefault="00A30AB9" w:rsidP="00A30AB9">
      <w:pPr>
        <w:pStyle w:val="Web"/>
        <w:rPr>
          <w:rFonts w:ascii="Book Antiqua" w:hAnsi="Book Antiqua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424"/>
        <w:gridCol w:w="2785"/>
      </w:tblGrid>
      <w:tr w:rsidR="00A30AB9" w:rsidRPr="00212EFC" w:rsidTr="008A3C73">
        <w:trPr>
          <w:trHeight w:val="773"/>
          <w:jc w:val="center"/>
        </w:trPr>
        <w:tc>
          <w:tcPr>
            <w:tcW w:w="3658" w:type="dxa"/>
          </w:tcPr>
          <w:p w:rsidR="00A30AB9" w:rsidRPr="00212EFC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lang w:val="en-US"/>
              </w:rPr>
              <w:t> </w:t>
            </w:r>
            <w:r w:rsidRPr="00FF4693">
              <w:rPr>
                <w:rFonts w:ascii="Book Antiqua" w:hAnsi="Book Antiqua"/>
                <w:lang w:val="en-US"/>
              </w:rPr>
              <w:t xml:space="preserve"> </w:t>
            </w:r>
            <w:r w:rsidRPr="00212EFC">
              <w:rPr>
                <w:rFonts w:ascii="Book Antiqua" w:hAnsi="Book Antiqua"/>
                <w:b/>
                <w:color w:val="003366"/>
              </w:rPr>
              <w:t>ΞΕΝΟΔΟΧΕΙΑ</w:t>
            </w:r>
          </w:p>
          <w:p w:rsidR="00A30AB9" w:rsidRPr="00212EFC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ΘΕΣΣΑΛΟΝΙΚΗΣ</w:t>
            </w:r>
          </w:p>
        </w:tc>
        <w:tc>
          <w:tcPr>
            <w:tcW w:w="2424" w:type="dxa"/>
          </w:tcPr>
          <w:p w:rsidR="00A30AB9" w:rsidRPr="00212EFC" w:rsidRDefault="00A30AB9" w:rsidP="00EF443A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 κατ’ άτομο σε δίκλινο δωμάτιο με πρωινό</w:t>
            </w:r>
          </w:p>
        </w:tc>
        <w:tc>
          <w:tcPr>
            <w:tcW w:w="2785" w:type="dxa"/>
          </w:tcPr>
          <w:p w:rsidR="00A30AB9" w:rsidRPr="00212EFC" w:rsidRDefault="00A30AB9" w:rsidP="00EF443A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 κατ’ άτομο σε τρίκλινο</w:t>
            </w:r>
            <w:r>
              <w:rPr>
                <w:rFonts w:ascii="Book Antiqua" w:hAnsi="Book Antiqua"/>
                <w:b/>
                <w:color w:val="003366"/>
              </w:rPr>
              <w:t xml:space="preserve">/τετράκλινο </w:t>
            </w:r>
            <w:r w:rsidRPr="00212EFC">
              <w:rPr>
                <w:rFonts w:ascii="Book Antiqua" w:hAnsi="Book Antiqua"/>
                <w:b/>
                <w:color w:val="003366"/>
              </w:rPr>
              <w:t xml:space="preserve"> δωμάτιο με πρωινό</w:t>
            </w:r>
          </w:p>
        </w:tc>
      </w:tr>
      <w:tr w:rsidR="00A30AB9" w:rsidRPr="0031012C" w:rsidTr="008A3C73">
        <w:trPr>
          <w:trHeight w:val="520"/>
          <w:jc w:val="center"/>
        </w:trPr>
        <w:tc>
          <w:tcPr>
            <w:tcW w:w="3658" w:type="dxa"/>
            <w:vAlign w:val="center"/>
          </w:tcPr>
          <w:p w:rsidR="008A3C73" w:rsidRDefault="00A30AB9" w:rsidP="008A3C73">
            <w:pPr>
              <w:spacing w:before="100" w:beforeAutospacing="1" w:after="100" w:afterAutospacing="1"/>
              <w:jc w:val="center"/>
              <w:rPr>
                <w:rStyle w:val="-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VERGINA HOTEL /CAT B  </w:t>
            </w:r>
            <w:hyperlink r:id="rId11" w:history="1">
              <w:r w:rsidR="008A3C73" w:rsidRPr="00307F2C">
                <w:rPr>
                  <w:rStyle w:val="-"/>
                  <w:lang w:val="en-US"/>
                </w:rPr>
                <w:t>www.</w:t>
              </w:r>
              <w:r w:rsidR="008A3C73" w:rsidRPr="00307F2C">
                <w:rPr>
                  <w:rStyle w:val="-"/>
                  <w:b/>
                  <w:bCs/>
                  <w:lang w:val="en-US"/>
                </w:rPr>
                <w:t>vergina</w:t>
              </w:r>
              <w:r w:rsidR="008A3C73" w:rsidRPr="00307F2C">
                <w:rPr>
                  <w:rStyle w:val="-"/>
                  <w:lang w:val="en-US"/>
                </w:rPr>
                <w:t>-</w:t>
              </w:r>
              <w:r w:rsidR="008A3C73" w:rsidRPr="00307F2C">
                <w:rPr>
                  <w:rStyle w:val="-"/>
                  <w:b/>
                  <w:bCs/>
                  <w:lang w:val="en-US"/>
                </w:rPr>
                <w:t>hotel</w:t>
              </w:r>
              <w:r w:rsidR="008A3C73" w:rsidRPr="00307F2C">
                <w:rPr>
                  <w:rStyle w:val="-"/>
                  <w:lang w:val="en-US"/>
                </w:rPr>
                <w:t>.gr</w:t>
              </w:r>
            </w:hyperlink>
            <w:r w:rsidR="008A3C73">
              <w:rPr>
                <w:rStyle w:val="-"/>
                <w:lang w:val="en-US"/>
              </w:rPr>
              <w:t>’</w:t>
            </w:r>
          </w:p>
          <w:p w:rsidR="00A30AB9" w:rsidRPr="0031012C" w:rsidRDefault="00A30AB9" w:rsidP="008A3C7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31012C">
              <w:rPr>
                <w:rStyle w:val="-"/>
                <w:rFonts w:ascii="Book Antiqua" w:hAnsi="Book Antiqua"/>
              </w:rPr>
              <w:t>8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424" w:type="dxa"/>
            <w:vAlign w:val="center"/>
          </w:tcPr>
          <w:p w:rsidR="00A30AB9" w:rsidRPr="0031012C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</w:rPr>
              <w:t>308</w:t>
            </w:r>
            <w:r>
              <w:rPr>
                <w:rFonts w:ascii="Book Antiqua" w:hAnsi="Book Antiqua"/>
                <w:color w:val="003366"/>
                <w:lang w:val="en-US"/>
              </w:rPr>
              <w:t>€</w:t>
            </w:r>
          </w:p>
        </w:tc>
        <w:tc>
          <w:tcPr>
            <w:tcW w:w="2785" w:type="dxa"/>
            <w:vAlign w:val="center"/>
          </w:tcPr>
          <w:p w:rsidR="00A30AB9" w:rsidRPr="0031012C" w:rsidRDefault="00A30AB9" w:rsidP="00A30AB9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300</w:t>
            </w:r>
            <w:r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>
              <w:rPr>
                <w:rFonts w:ascii="Book Antiqua" w:hAnsi="Book Antiqua"/>
                <w:color w:val="003366"/>
              </w:rPr>
              <w:t xml:space="preserve">τρίκλινο / 292 € τετράκλινο </w:t>
            </w:r>
          </w:p>
        </w:tc>
      </w:tr>
      <w:tr w:rsidR="00A30AB9" w:rsidRPr="00470F88" w:rsidTr="008A3C73">
        <w:trPr>
          <w:trHeight w:val="506"/>
          <w:jc w:val="center"/>
        </w:trPr>
        <w:tc>
          <w:tcPr>
            <w:tcW w:w="3658" w:type="dxa"/>
            <w:vAlign w:val="center"/>
          </w:tcPr>
          <w:p w:rsidR="008A3C73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lastRenderedPageBreak/>
              <w:t xml:space="preserve">GRAND HOTEL </w:t>
            </w:r>
            <w:r w:rsidRPr="00212EFC">
              <w:rPr>
                <w:rFonts w:ascii="Book Antiqua" w:hAnsi="Book Antiqua"/>
                <w:color w:val="003366"/>
                <w:lang w:val="en-US"/>
              </w:rPr>
              <w:t>PALACE DE LUX</w:t>
            </w:r>
          </w:p>
          <w:p w:rsidR="00A30AB9" w:rsidRPr="00FA057F" w:rsidRDefault="008A3C73" w:rsidP="00EF443A">
            <w:pPr>
              <w:spacing w:before="100" w:beforeAutospacing="1" w:after="100" w:afterAutospacing="1"/>
              <w:jc w:val="center"/>
              <w:rPr>
                <w:rStyle w:val="-"/>
                <w:lang w:val="en-US"/>
              </w:rPr>
            </w:pPr>
            <w:hyperlink r:id="rId12" w:history="1">
              <w:r w:rsidR="00A30AB9" w:rsidRPr="00721B32">
                <w:rPr>
                  <w:rStyle w:val="-"/>
                  <w:rFonts w:ascii="Book Antiqua" w:hAnsi="Book Antiqua"/>
                  <w:lang w:val="en-US"/>
                </w:rPr>
                <w:t>www.grandhotelpalace.gr</w:t>
              </w:r>
            </w:hyperlink>
          </w:p>
          <w:p w:rsidR="00A30AB9" w:rsidRPr="00470F88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556691">
              <w:rPr>
                <w:rStyle w:val="-"/>
                <w:rFonts w:ascii="Book Antiqua" w:hAnsi="Book Antiqua"/>
              </w:rPr>
              <w:t>4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424" w:type="dxa"/>
            <w:vAlign w:val="center"/>
          </w:tcPr>
          <w:p w:rsidR="00A30AB9" w:rsidRPr="00556691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 xml:space="preserve">Μετά από ζήτηση </w:t>
            </w:r>
          </w:p>
        </w:tc>
        <w:tc>
          <w:tcPr>
            <w:tcW w:w="2785" w:type="dxa"/>
            <w:vAlign w:val="center"/>
          </w:tcPr>
          <w:p w:rsidR="00A30AB9" w:rsidRPr="00556691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</w:rPr>
              <w:t>345</w:t>
            </w:r>
            <w:r>
              <w:rPr>
                <w:rFonts w:ascii="Book Antiqua" w:hAnsi="Book Antiqua"/>
                <w:color w:val="003366"/>
                <w:lang w:val="en-US"/>
              </w:rPr>
              <w:t>€</w:t>
            </w:r>
          </w:p>
        </w:tc>
      </w:tr>
      <w:tr w:rsidR="00A30AB9" w:rsidRPr="00556691" w:rsidTr="008A3C73">
        <w:trPr>
          <w:trHeight w:val="1307"/>
          <w:jc w:val="center"/>
        </w:trPr>
        <w:tc>
          <w:tcPr>
            <w:tcW w:w="3658" w:type="dxa"/>
            <w:vAlign w:val="center"/>
          </w:tcPr>
          <w:p w:rsidR="00A30AB9" w:rsidRPr="00556691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</w:pPr>
            <w:r w:rsidRPr="00556691"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  <w:t xml:space="preserve">METROPOLITAN HOTEL /CAT B </w:t>
            </w:r>
          </w:p>
          <w:p w:rsidR="00A30AB9" w:rsidRPr="00556691" w:rsidRDefault="008A3C73" w:rsidP="008A3C7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hyperlink w:history="1">
              <w:r w:rsidR="00A30AB9" w:rsidRPr="00721B32">
                <w:rPr>
                  <w:rStyle w:val="-"/>
                  <w:rFonts w:ascii="Book Antiqua" w:hAnsi="Book Antiqua"/>
                  <w:lang w:val="en-US"/>
                </w:rPr>
                <w:t>www</w:t>
              </w:r>
              <w:r w:rsidR="00A30AB9"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="00A30AB9" w:rsidRPr="00721B32">
                <w:rPr>
                  <w:rStyle w:val="-"/>
                  <w:rFonts w:ascii="Book Antiqua" w:hAnsi="Book Antiqua"/>
                  <w:b/>
                  <w:bCs/>
                  <w:lang w:val="en-US"/>
                </w:rPr>
                <w:t xml:space="preserve">metropolitan </w:t>
              </w:r>
              <w:r w:rsidR="00A30AB9"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="00A30AB9" w:rsidRPr="00721B32">
                <w:rPr>
                  <w:rStyle w:val="-"/>
                  <w:rFonts w:ascii="Book Antiqua" w:hAnsi="Book Antiqua"/>
                  <w:lang w:val="en-US"/>
                </w:rPr>
                <w:t>gr</w:t>
              </w:r>
            </w:hyperlink>
          </w:p>
        </w:tc>
        <w:tc>
          <w:tcPr>
            <w:tcW w:w="2424" w:type="dxa"/>
            <w:vAlign w:val="center"/>
          </w:tcPr>
          <w:p w:rsidR="00A30AB9" w:rsidRPr="00556691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333</w:t>
            </w:r>
            <w:r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  <w:tc>
          <w:tcPr>
            <w:tcW w:w="2785" w:type="dxa"/>
            <w:vAlign w:val="center"/>
          </w:tcPr>
          <w:p w:rsidR="00A30AB9" w:rsidRPr="00556691" w:rsidRDefault="00A30AB9" w:rsidP="00EF443A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319</w:t>
            </w:r>
            <w:r>
              <w:rPr>
                <w:rFonts w:ascii="Book Antiqua" w:hAnsi="Book Antiqua"/>
                <w:color w:val="003366"/>
                <w:lang w:val="en-US"/>
              </w:rPr>
              <w:t xml:space="preserve">€ </w:t>
            </w:r>
            <w:r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</w:tr>
    </w:tbl>
    <w:p w:rsidR="00A30AB9" w:rsidRDefault="00A30AB9" w:rsidP="00A30AB9">
      <w:pPr>
        <w:pStyle w:val="a4"/>
        <w:tabs>
          <w:tab w:val="left" w:pos="6390"/>
        </w:tabs>
        <w:rPr>
          <w:rFonts w:ascii="Book Antiqua" w:hAnsi="Book Antiqua" w:cs="Tahoma"/>
          <w:sz w:val="22"/>
          <w:szCs w:val="22"/>
        </w:rPr>
      </w:pPr>
    </w:p>
    <w:p w:rsidR="00BB48D0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rFonts w:ascii="Book Antiqua" w:hAnsi="Book Antiqua" w:cs="Tahoma"/>
          <w:sz w:val="22"/>
          <w:szCs w:val="22"/>
        </w:rPr>
      </w:pPr>
      <w:r w:rsidRPr="00212EFC">
        <w:rPr>
          <w:rFonts w:ascii="Book Antiqua" w:hAnsi="Book Antiqua" w:cs="Tahoma"/>
          <w:sz w:val="22"/>
          <w:szCs w:val="22"/>
        </w:rPr>
        <w:t xml:space="preserve">Το παρόν αποτελεί προσφορά και καμία κράτηση δεν έχει γίνει . </w:t>
      </w:r>
    </w:p>
    <w:p w:rsidR="0057383F" w:rsidRPr="00212EFC" w:rsidRDefault="0057383F" w:rsidP="0057383F">
      <w:pPr>
        <w:tabs>
          <w:tab w:val="left" w:pos="6390"/>
        </w:tabs>
        <w:ind w:left="360"/>
        <w:rPr>
          <w:rFonts w:ascii="Book Antiqua" w:hAnsi="Book Antiqua" w:cs="Tahoma"/>
          <w:sz w:val="22"/>
          <w:szCs w:val="22"/>
        </w:rPr>
      </w:pPr>
    </w:p>
    <w:p w:rsidR="00BB48D0" w:rsidRPr="00FF4693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rFonts w:ascii="Book Antiqua" w:hAnsi="Book Antiqua" w:cs="Tahoma"/>
          <w:sz w:val="22"/>
          <w:szCs w:val="22"/>
        </w:rPr>
      </w:pPr>
      <w:r w:rsidRPr="00212EFC">
        <w:rPr>
          <w:rFonts w:ascii="Book Antiqua" w:hAnsi="Book Antiqua" w:cs="Tahoma"/>
          <w:sz w:val="22"/>
          <w:szCs w:val="22"/>
        </w:rPr>
        <w:t xml:space="preserve">Σε περίπτωση αλλαγής προγράμματος και ατόμων θα επιφέρει την </w:t>
      </w:r>
      <w:r w:rsidR="00665F3E" w:rsidRPr="00212EFC">
        <w:rPr>
          <w:rFonts w:ascii="Book Antiqua" w:hAnsi="Book Antiqua" w:cs="Tahoma"/>
          <w:sz w:val="22"/>
          <w:szCs w:val="22"/>
        </w:rPr>
        <w:t xml:space="preserve"> </w:t>
      </w:r>
      <w:r w:rsidRPr="00212EFC">
        <w:rPr>
          <w:rFonts w:ascii="Book Antiqua" w:hAnsi="Book Antiqua" w:cs="Tahoma"/>
          <w:sz w:val="22"/>
          <w:szCs w:val="22"/>
        </w:rPr>
        <w:t xml:space="preserve">ανάλογη αναπροσαρμογή στην τιμή.  </w:t>
      </w:r>
    </w:p>
    <w:p w:rsidR="00FF4693" w:rsidRPr="00FF4693" w:rsidRDefault="00FF4693" w:rsidP="00FF4693">
      <w:pPr>
        <w:pStyle w:val="a4"/>
        <w:rPr>
          <w:rFonts w:ascii="Book Antiqua" w:hAnsi="Book Antiqua" w:cs="Tahoma"/>
          <w:sz w:val="22"/>
          <w:szCs w:val="22"/>
        </w:rPr>
      </w:pPr>
    </w:p>
    <w:p w:rsidR="00412527" w:rsidRPr="00212EFC" w:rsidRDefault="00412527" w:rsidP="002149E5">
      <w:pPr>
        <w:rPr>
          <w:rFonts w:ascii="Book Antiqua" w:hAnsi="Book Antiqua" w:cs="Tahoma"/>
          <w:sz w:val="28"/>
          <w:szCs w:val="28"/>
          <w:u w:val="single"/>
        </w:rPr>
      </w:pPr>
      <w:r w:rsidRPr="00212EFC">
        <w:rPr>
          <w:rFonts w:ascii="Book Antiqua" w:hAnsi="Book Antiqua" w:cs="Tahoma"/>
          <w:sz w:val="28"/>
          <w:szCs w:val="28"/>
          <w:u w:val="single"/>
        </w:rPr>
        <w:t>Στις τιμές περιλαμβάνονται :</w:t>
      </w:r>
    </w:p>
    <w:p w:rsidR="0057383F" w:rsidRPr="00212EFC" w:rsidRDefault="0057383F" w:rsidP="002149E5">
      <w:pPr>
        <w:rPr>
          <w:rFonts w:ascii="Book Antiqua" w:hAnsi="Book Antiqua" w:cs="Tahoma"/>
          <w:sz w:val="28"/>
          <w:szCs w:val="28"/>
          <w:u w:val="single"/>
        </w:rPr>
      </w:pP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Αεροπορικά εισιτήρια Ρόδο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 xml:space="preserve">- </w:t>
      </w:r>
      <w:r w:rsidR="00CD7A4F" w:rsidRPr="00FF4693">
        <w:rPr>
          <w:rFonts w:ascii="Book Antiqua" w:hAnsi="Book Antiqua" w:cs="Tahoma"/>
          <w:sz w:val="22"/>
          <w:szCs w:val="22"/>
        </w:rPr>
        <w:t>Θεσσαλονίκη –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="00CD7A4F" w:rsidRPr="00FF4693">
        <w:rPr>
          <w:rFonts w:ascii="Book Antiqua" w:hAnsi="Book Antiqua" w:cs="Tahoma"/>
          <w:sz w:val="22"/>
          <w:szCs w:val="22"/>
        </w:rPr>
        <w:t xml:space="preserve">Ρόδο </w:t>
      </w:r>
      <w:r w:rsidRPr="00FF4693">
        <w:rPr>
          <w:rFonts w:ascii="Book Antiqua" w:hAnsi="Book Antiqua" w:cs="Tahoma"/>
          <w:sz w:val="22"/>
          <w:szCs w:val="22"/>
        </w:rPr>
        <w:t xml:space="preserve"> με την </w:t>
      </w:r>
      <w:r w:rsidR="003D12DC" w:rsidRPr="00FF4693">
        <w:rPr>
          <w:rFonts w:ascii="Book Antiqua" w:hAnsi="Book Antiqua" w:cs="Tahoma"/>
          <w:sz w:val="22"/>
          <w:szCs w:val="22"/>
          <w:lang w:val="en-US"/>
        </w:rPr>
        <w:t>AEGEAN</w:t>
      </w:r>
      <w:r w:rsidR="009C22A9" w:rsidRPr="009C22A9">
        <w:rPr>
          <w:rFonts w:ascii="Book Antiqua" w:hAnsi="Book Antiqua" w:cs="Tahoma"/>
          <w:sz w:val="22"/>
          <w:szCs w:val="22"/>
        </w:rPr>
        <w:t xml:space="preserve"> </w:t>
      </w:r>
      <w:r w:rsidR="009C22A9">
        <w:rPr>
          <w:rFonts w:ascii="Book Antiqua" w:hAnsi="Book Antiqua" w:cs="Tahoma"/>
          <w:sz w:val="22"/>
          <w:szCs w:val="22"/>
        </w:rPr>
        <w:t>με</w:t>
      </w:r>
      <w:r w:rsidR="009C22A9" w:rsidRPr="009C22A9">
        <w:rPr>
          <w:rFonts w:ascii="Book Antiqua" w:hAnsi="Book Antiqua" w:cs="Tahoma"/>
          <w:sz w:val="22"/>
          <w:szCs w:val="22"/>
        </w:rPr>
        <w:t xml:space="preserve"> </w:t>
      </w:r>
      <w:r w:rsidR="009C22A9">
        <w:rPr>
          <w:rFonts w:ascii="Book Antiqua" w:hAnsi="Book Antiqua" w:cs="Tahoma"/>
          <w:sz w:val="22"/>
          <w:szCs w:val="22"/>
        </w:rPr>
        <w:t xml:space="preserve">βαλίτσα 23 </w:t>
      </w:r>
      <w:r w:rsidR="009C22A9">
        <w:rPr>
          <w:rFonts w:ascii="Book Antiqua" w:hAnsi="Book Antiqua" w:cs="Tahoma"/>
          <w:sz w:val="22"/>
          <w:szCs w:val="22"/>
          <w:lang w:val="en-US"/>
        </w:rPr>
        <w:t>kg</w:t>
      </w:r>
      <w:r w:rsidR="009C22A9">
        <w:rPr>
          <w:rFonts w:ascii="Book Antiqua" w:hAnsi="Book Antiqua" w:cs="Tahoma"/>
          <w:sz w:val="22"/>
          <w:szCs w:val="22"/>
        </w:rPr>
        <w:t xml:space="preserve"> έκαστος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F4693">
        <w:rPr>
          <w:rFonts w:ascii="Book Antiqua" w:hAnsi="Book Antiqua" w:cs="Tahoma"/>
          <w:sz w:val="22"/>
          <w:szCs w:val="22"/>
        </w:rPr>
        <w:t xml:space="preserve">Φόροι αεροδρομίου </w:t>
      </w:r>
      <w:r w:rsidR="003D12DC" w:rsidRPr="00FF4693">
        <w:rPr>
          <w:rFonts w:ascii="Book Antiqua" w:hAnsi="Book Antiqua" w:cs="Tahoma"/>
          <w:sz w:val="22"/>
          <w:szCs w:val="22"/>
        </w:rPr>
        <w:t>(</w:t>
      </w:r>
      <w:r w:rsidR="00B14640" w:rsidRPr="00FF4693">
        <w:rPr>
          <w:rFonts w:ascii="Book Antiqua" w:hAnsi="Book Antiqua" w:cs="Tahoma"/>
          <w:sz w:val="22"/>
          <w:szCs w:val="22"/>
          <w:lang w:val="en-US"/>
        </w:rPr>
        <w:t>30,00</w:t>
      </w:r>
      <w:r w:rsidR="00CD7A4F" w:rsidRPr="00FF4693">
        <w:rPr>
          <w:rFonts w:ascii="Book Antiqua" w:hAnsi="Book Antiqua" w:cs="Tahoma"/>
          <w:sz w:val="22"/>
          <w:szCs w:val="22"/>
        </w:rPr>
        <w:t>€)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Διαμονή </w:t>
      </w:r>
      <w:r w:rsidR="005F0BCF" w:rsidRPr="00FF4693">
        <w:rPr>
          <w:rFonts w:ascii="Book Antiqua" w:hAnsi="Book Antiqua" w:cs="Tahoma"/>
          <w:sz w:val="22"/>
          <w:szCs w:val="22"/>
        </w:rPr>
        <w:t>4</w:t>
      </w:r>
      <w:r w:rsidR="002149E5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>νύχτες σε  ξενοδοχεία της επιλογής σας σε τρίκλινα, κατά βάση δωμάτια για τους μαθητές και σε μονόκλινα ή δίκλινα για τους συνοδούς καθηγητές.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 xml:space="preserve">Σας ενημερώνουμε ότι τα ξενοδοχεία πληρούν όλες τις απαραίτητες </w:t>
      </w:r>
      <w:r w:rsidR="00FD1CA1" w:rsidRPr="00FF4693">
        <w:rPr>
          <w:rFonts w:ascii="Book Antiqua" w:hAnsi="Book Antiqua" w:cs="Tahoma"/>
          <w:sz w:val="22"/>
          <w:szCs w:val="22"/>
        </w:rPr>
        <w:t>προϋποθέσεις</w:t>
      </w:r>
      <w:r w:rsidRPr="00FF4693">
        <w:rPr>
          <w:rFonts w:ascii="Book Antiqua" w:hAnsi="Book Antiqua" w:cs="Tahoma"/>
          <w:sz w:val="22"/>
          <w:szCs w:val="22"/>
        </w:rPr>
        <w:t xml:space="preserve"> για σωστή διαμονή και όλοι οι χώροι του ξενοδοχείου θα είναι στη διάθεση των μαθητών.</w:t>
      </w:r>
    </w:p>
    <w:p w:rsidR="009959DC" w:rsidRPr="00FF4693" w:rsidRDefault="009959DC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Πρωινό καθημερινά </w:t>
      </w:r>
    </w:p>
    <w:p w:rsidR="00412527" w:rsidRPr="00FF4693" w:rsidRDefault="00762B49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Μεταφορά από και προς το αεροδρόμιο </w:t>
      </w:r>
      <w:r w:rsidR="002149E5" w:rsidRPr="00FF4693">
        <w:rPr>
          <w:rFonts w:ascii="Book Antiqua" w:hAnsi="Book Antiqua" w:cs="Tahoma"/>
          <w:sz w:val="22"/>
          <w:szCs w:val="22"/>
        </w:rPr>
        <w:t xml:space="preserve">με 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κλιματιζόμενο πούλμαν που πληροί όλες τις απαραίτητες – νόμιμες </w:t>
      </w:r>
      <w:r w:rsidR="00FD1CA1" w:rsidRPr="00FF4693">
        <w:rPr>
          <w:rFonts w:ascii="Book Antiqua" w:hAnsi="Book Antiqua" w:cs="Tahoma"/>
          <w:sz w:val="22"/>
          <w:szCs w:val="22"/>
        </w:rPr>
        <w:t>προϋποθέσεις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(</w:t>
      </w:r>
      <w:r w:rsidR="00FD1CA1" w:rsidRPr="00FF4693">
        <w:rPr>
          <w:rFonts w:ascii="Book Antiqua" w:hAnsi="Book Antiqua" w:cs="Tahoma"/>
          <w:sz w:val="22"/>
          <w:szCs w:val="22"/>
        </w:rPr>
        <w:t>πιστοποιητικό</w:t>
      </w:r>
      <w:r w:rsidR="00027E7D" w:rsidRPr="00FF4693">
        <w:rPr>
          <w:rFonts w:ascii="Book Antiqua" w:hAnsi="Book Antiqua" w:cs="Tahoma"/>
          <w:sz w:val="22"/>
          <w:szCs w:val="22"/>
        </w:rPr>
        <w:t xml:space="preserve"> ΚΤΕΟ,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ζώνες ασφαλείας</w:t>
      </w:r>
      <w:r w:rsidR="007E0EC5" w:rsidRPr="00FF4693">
        <w:rPr>
          <w:rFonts w:ascii="Book Antiqua" w:hAnsi="Book Antiqua" w:cs="Tahoma"/>
          <w:sz w:val="22"/>
          <w:szCs w:val="22"/>
        </w:rPr>
        <w:t>,πλήρως κλιματιζόμενα, έγγραφα καταλληλότητας του οχήματος, επαγγελματική άδεια οδήγησης ελαστικά σε καλή κατάσταση</w:t>
      </w:r>
      <w:r w:rsidR="00412527" w:rsidRPr="00FF4693">
        <w:rPr>
          <w:rFonts w:ascii="Book Antiqua" w:hAnsi="Book Antiqua" w:cs="Tahoma"/>
          <w:sz w:val="22"/>
          <w:szCs w:val="22"/>
        </w:rPr>
        <w:t>) για άνετη και ασφαλή μετακίνηση.</w:t>
      </w:r>
    </w:p>
    <w:p w:rsidR="00FA268E" w:rsidRDefault="00EC548C" w:rsidP="00762B49">
      <w:pPr>
        <w:numPr>
          <w:ilvl w:val="0"/>
          <w:numId w:val="2"/>
        </w:numPr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9C22A9">
        <w:rPr>
          <w:rFonts w:ascii="Book Antiqua" w:hAnsi="Book Antiqua" w:cs="Tahoma"/>
          <w:color w:val="000000" w:themeColor="text1"/>
          <w:sz w:val="22"/>
          <w:szCs w:val="22"/>
        </w:rPr>
        <w:t xml:space="preserve">Ασφάλεια αστικής ευθύνης </w:t>
      </w:r>
    </w:p>
    <w:p w:rsidR="0084131E" w:rsidRPr="009C22A9" w:rsidRDefault="0084131E" w:rsidP="00762B49">
      <w:pPr>
        <w:numPr>
          <w:ilvl w:val="0"/>
          <w:numId w:val="2"/>
        </w:numPr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Πρόσθετη ασφάλιση ατυχήματος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F4693">
        <w:rPr>
          <w:rFonts w:ascii="Book Antiqua" w:hAnsi="Book Antiqua" w:cs="Tahoma"/>
          <w:sz w:val="22"/>
          <w:szCs w:val="22"/>
        </w:rPr>
        <w:t xml:space="preserve">Φ.Π.Α </w:t>
      </w:r>
    </w:p>
    <w:p w:rsidR="00412527" w:rsidRPr="00FF4693" w:rsidRDefault="00FD1CA1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Δωρεάν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συμμετοχές για τους</w:t>
      </w:r>
      <w:r w:rsidR="002B61F1" w:rsidRPr="00FF4693">
        <w:rPr>
          <w:rFonts w:ascii="Book Antiqua" w:hAnsi="Book Antiqua" w:cs="Tahoma"/>
          <w:sz w:val="22"/>
          <w:szCs w:val="22"/>
        </w:rPr>
        <w:t xml:space="preserve"> (</w:t>
      </w:r>
      <w:r w:rsidR="005F0BCF" w:rsidRPr="00FF4693">
        <w:rPr>
          <w:rFonts w:ascii="Book Antiqua" w:hAnsi="Book Antiqua" w:cs="Tahoma"/>
          <w:sz w:val="22"/>
          <w:szCs w:val="22"/>
        </w:rPr>
        <w:t>3</w:t>
      </w:r>
      <w:r w:rsidR="002B61F1" w:rsidRPr="00FF4693">
        <w:rPr>
          <w:rFonts w:ascii="Book Antiqua" w:hAnsi="Book Antiqua" w:cs="Tahoma"/>
          <w:sz w:val="22"/>
          <w:szCs w:val="22"/>
        </w:rPr>
        <w:t>)</w:t>
      </w:r>
      <w:r w:rsidR="0069364F" w:rsidRPr="00FF4693">
        <w:rPr>
          <w:rFonts w:ascii="Book Antiqua" w:hAnsi="Book Antiqua" w:cs="Tahoma"/>
          <w:sz w:val="22"/>
          <w:szCs w:val="22"/>
        </w:rPr>
        <w:t xml:space="preserve"> συνοδούς – καθηγητές σε μονόκλινα</w:t>
      </w:r>
    </w:p>
    <w:p w:rsidR="00992FCD" w:rsidRDefault="00992FCD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Αντιμετώπιση της περίπτωσης μη </w:t>
      </w:r>
      <w:r w:rsidR="00A97B30" w:rsidRPr="00FF4693">
        <w:rPr>
          <w:rFonts w:ascii="Book Antiqua" w:hAnsi="Book Antiqua" w:cs="Tahoma"/>
          <w:sz w:val="22"/>
          <w:szCs w:val="22"/>
        </w:rPr>
        <w:t>πραγματοποίησης</w:t>
      </w:r>
      <w:r w:rsidRPr="00FF4693">
        <w:rPr>
          <w:rFonts w:ascii="Book Antiqua" w:hAnsi="Book Antiqua" w:cs="Tahoma"/>
          <w:sz w:val="22"/>
          <w:szCs w:val="22"/>
        </w:rPr>
        <w:t xml:space="preserve"> εκδρομής στις ορισθείσες ημερομηνίες λόγω ανωτέρας βίας (αντίξοες καιρικές συνθήκες, απεργία κτλ) </w:t>
      </w:r>
      <w:r w:rsidR="00DD227D" w:rsidRPr="00FF4693">
        <w:rPr>
          <w:rFonts w:ascii="Book Antiqua" w:hAnsi="Book Antiqua" w:cs="Tahoma"/>
          <w:sz w:val="22"/>
          <w:szCs w:val="22"/>
        </w:rPr>
        <w:t xml:space="preserve">σε συνεργασία με την </w:t>
      </w:r>
      <w:r w:rsidR="00DD227D" w:rsidRPr="00FF4693">
        <w:rPr>
          <w:rFonts w:ascii="Book Antiqua" w:hAnsi="Book Antiqua" w:cs="Tahoma"/>
          <w:sz w:val="22"/>
          <w:szCs w:val="22"/>
          <w:lang w:val="en-US"/>
        </w:rPr>
        <w:t>AEGEAN</w:t>
      </w:r>
      <w:r w:rsidR="00A97B30" w:rsidRPr="00FF4693">
        <w:rPr>
          <w:rFonts w:ascii="Book Antiqua" w:hAnsi="Book Antiqua" w:cs="Tahoma"/>
          <w:sz w:val="22"/>
          <w:szCs w:val="22"/>
        </w:rPr>
        <w:t xml:space="preserve"> </w:t>
      </w:r>
      <w:r w:rsidR="00DD227D" w:rsidRPr="00FF4693">
        <w:rPr>
          <w:rFonts w:ascii="Book Antiqua" w:hAnsi="Book Antiqua" w:cs="Tahoma"/>
          <w:sz w:val="22"/>
          <w:szCs w:val="22"/>
        </w:rPr>
        <w:t xml:space="preserve">και τα συνεργαζόμενα </w:t>
      </w:r>
      <w:r w:rsidR="00BC6865" w:rsidRPr="00FF4693">
        <w:rPr>
          <w:rFonts w:ascii="Book Antiqua" w:hAnsi="Book Antiqua" w:cs="Tahoma"/>
          <w:sz w:val="22"/>
          <w:szCs w:val="22"/>
        </w:rPr>
        <w:t>ξενοδοχεία.</w:t>
      </w:r>
    </w:p>
    <w:p w:rsidR="006F6E91" w:rsidRPr="00247D0F" w:rsidRDefault="006F6E91" w:rsidP="006F6E91">
      <w:pPr>
        <w:numPr>
          <w:ilvl w:val="0"/>
          <w:numId w:val="2"/>
        </w:numPr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247D0F">
        <w:rPr>
          <w:rFonts w:ascii="Book Antiqua" w:hAnsi="Book Antiqua" w:cs="Tahoma"/>
          <w:color w:val="000000" w:themeColor="text1"/>
          <w:sz w:val="22"/>
          <w:szCs w:val="22"/>
        </w:rPr>
        <w:t xml:space="preserve">Ξεναγός στην Βεργίνα </w:t>
      </w:r>
      <w:r w:rsidR="00C96350" w:rsidRPr="00247D0F">
        <w:rPr>
          <w:rFonts w:ascii="Book Antiqua" w:hAnsi="Book Antiqua" w:cs="Tahoma"/>
          <w:color w:val="000000" w:themeColor="text1"/>
          <w:sz w:val="22"/>
          <w:szCs w:val="22"/>
        </w:rPr>
        <w:t xml:space="preserve">και στο </w:t>
      </w:r>
      <w:r w:rsidR="00C96350" w:rsidRPr="00247D0F">
        <w:rPr>
          <w:rFonts w:ascii="Book Antiqua" w:hAnsi="Book Antiqua" w:cs="Tahoma"/>
          <w:color w:val="000000" w:themeColor="text1"/>
          <w:sz w:val="22"/>
          <w:szCs w:val="22"/>
          <w:lang w:val="en-US"/>
        </w:rPr>
        <w:t>city</w:t>
      </w:r>
      <w:r w:rsidR="00C96350" w:rsidRPr="00247D0F">
        <w:rPr>
          <w:rFonts w:ascii="Book Antiqua" w:hAnsi="Book Antiqua" w:cs="Tahoma"/>
          <w:color w:val="000000" w:themeColor="text1"/>
          <w:sz w:val="22"/>
          <w:szCs w:val="22"/>
        </w:rPr>
        <w:t xml:space="preserve"> </w:t>
      </w:r>
      <w:r w:rsidR="00C96350" w:rsidRPr="00247D0F">
        <w:rPr>
          <w:rFonts w:ascii="Book Antiqua" w:hAnsi="Book Antiqua" w:cs="Tahoma"/>
          <w:color w:val="000000" w:themeColor="text1"/>
          <w:sz w:val="22"/>
          <w:szCs w:val="22"/>
          <w:lang w:val="en-US"/>
        </w:rPr>
        <w:t>tour</w:t>
      </w:r>
      <w:r w:rsidR="00C96350" w:rsidRPr="00247D0F">
        <w:rPr>
          <w:rFonts w:ascii="Book Antiqua" w:hAnsi="Book Antiqua" w:cs="Tahoma"/>
          <w:color w:val="000000" w:themeColor="text1"/>
          <w:sz w:val="22"/>
          <w:szCs w:val="22"/>
        </w:rPr>
        <w:t xml:space="preserve"> </w:t>
      </w:r>
    </w:p>
    <w:p w:rsidR="00412527" w:rsidRPr="00FF4693" w:rsidRDefault="00412527" w:rsidP="00762B49">
      <w:pPr>
        <w:jc w:val="both"/>
        <w:rPr>
          <w:rFonts w:ascii="Book Antiqua" w:hAnsi="Book Antiqua" w:cs="Tahoma"/>
          <w:sz w:val="22"/>
          <w:szCs w:val="22"/>
        </w:rPr>
      </w:pPr>
    </w:p>
    <w:p w:rsidR="00FD1CA1" w:rsidRPr="00FF4693" w:rsidRDefault="00FD1CA1" w:rsidP="00FA268E">
      <w:pPr>
        <w:jc w:val="both"/>
        <w:rPr>
          <w:rFonts w:ascii="Book Antiqua" w:hAnsi="Book Antiqua" w:cs="Tahoma"/>
          <w:sz w:val="22"/>
          <w:szCs w:val="22"/>
          <w:u w:val="single"/>
          <w:lang w:val="en-US"/>
        </w:rPr>
      </w:pPr>
      <w:r w:rsidRPr="00FF4693">
        <w:rPr>
          <w:rFonts w:ascii="Book Antiqua" w:hAnsi="Book Antiqua" w:cs="Tahoma"/>
          <w:sz w:val="22"/>
          <w:szCs w:val="22"/>
          <w:u w:val="single"/>
        </w:rPr>
        <w:t xml:space="preserve">Στις τιμές ΔΕΝ  περιλαμβάνονται </w:t>
      </w:r>
      <w:r w:rsidRPr="00FF4693">
        <w:rPr>
          <w:rFonts w:ascii="Book Antiqua" w:hAnsi="Book Antiqua" w:cs="Tahoma"/>
          <w:sz w:val="22"/>
          <w:szCs w:val="22"/>
          <w:u w:val="single"/>
          <w:lang w:val="en-US"/>
        </w:rPr>
        <w:t>:</w:t>
      </w:r>
    </w:p>
    <w:p w:rsidR="00FD1CA1" w:rsidRPr="00FF4693" w:rsidRDefault="00FD1CA1" w:rsidP="00027E7D">
      <w:pPr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C370EB" w:rsidRPr="00FF4693" w:rsidRDefault="00C370EB" w:rsidP="00027E7D">
      <w:pPr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Είσοδοι σε αρχαιολογικούς χώρους – μουσεία και ότι δεν αναφέρεται ρητώς στο πρόγραμμα</w:t>
      </w:r>
    </w:p>
    <w:p w:rsidR="00FD1CA1" w:rsidRPr="008A3C73" w:rsidRDefault="00FD1CA1" w:rsidP="00027E7D">
      <w:pPr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Ότι αναφέρεται ως προαιρετικό στην εκδρομή </w:t>
      </w:r>
    </w:p>
    <w:p w:rsidR="008A3C73" w:rsidRDefault="008A3C73" w:rsidP="008A3C73">
      <w:pPr>
        <w:ind w:left="360"/>
        <w:jc w:val="both"/>
        <w:rPr>
          <w:rFonts w:ascii="Book Antiqua" w:hAnsi="Book Antiqua" w:cs="Tahoma"/>
          <w:sz w:val="22"/>
          <w:szCs w:val="22"/>
          <w:lang w:val="en-US"/>
        </w:rPr>
      </w:pPr>
    </w:p>
    <w:p w:rsidR="008A3C73" w:rsidRDefault="008A3C73" w:rsidP="008A3C73">
      <w:pPr>
        <w:ind w:left="360"/>
        <w:jc w:val="both"/>
        <w:rPr>
          <w:rFonts w:ascii="Book Antiqua" w:hAnsi="Book Antiqua" w:cs="Tahoma"/>
          <w:sz w:val="22"/>
          <w:szCs w:val="22"/>
          <w:lang w:val="en-US"/>
        </w:rPr>
      </w:pPr>
    </w:p>
    <w:p w:rsidR="008A3C73" w:rsidRPr="008A3C73" w:rsidRDefault="008A3C73" w:rsidP="008A3C73">
      <w:pPr>
        <w:ind w:left="360"/>
        <w:jc w:val="both"/>
        <w:rPr>
          <w:rFonts w:ascii="Book Antiqua" w:hAnsi="Book Antiqua" w:cs="Tahoma"/>
          <w:sz w:val="22"/>
          <w:szCs w:val="22"/>
          <w:lang w:val="en-US"/>
        </w:rPr>
      </w:pPr>
      <w:bookmarkStart w:id="0" w:name="_GoBack"/>
      <w:bookmarkEnd w:id="0"/>
    </w:p>
    <w:p w:rsidR="0057383F" w:rsidRPr="00FF4693" w:rsidRDefault="0057383F" w:rsidP="0057383F">
      <w:pPr>
        <w:pStyle w:val="Default"/>
        <w:rPr>
          <w:rFonts w:ascii="Book Antiqua" w:hAnsi="Book Antiqua" w:cs="Tahoma"/>
          <w:sz w:val="22"/>
          <w:szCs w:val="22"/>
          <w:u w:val="single"/>
        </w:rPr>
      </w:pPr>
      <w:r w:rsidRPr="00FF4693">
        <w:rPr>
          <w:rFonts w:ascii="Book Antiqua" w:hAnsi="Book Antiqua" w:cs="Tahoma"/>
          <w:sz w:val="22"/>
          <w:szCs w:val="22"/>
          <w:u w:val="single"/>
        </w:rPr>
        <w:lastRenderedPageBreak/>
        <w:t>ΠΑΡΑΤΗΡΗΣΕΙΣ:</w:t>
      </w:r>
    </w:p>
    <w:p w:rsidR="0057383F" w:rsidRPr="00FF4693" w:rsidRDefault="0057383F" w:rsidP="0057383F">
      <w:pPr>
        <w:pStyle w:val="Default"/>
        <w:rPr>
          <w:rFonts w:ascii="Book Antiqua" w:hAnsi="Book Antiqua" w:cs="Tahoma"/>
          <w:sz w:val="22"/>
          <w:szCs w:val="22"/>
        </w:rPr>
      </w:pPr>
    </w:p>
    <w:p w:rsidR="00E12856" w:rsidRPr="00FF4693" w:rsidRDefault="007B4464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 xml:space="preserve">Η παραπάνω προσφορά αφορά συγκεκριμένο πρόγραμμα και αριθμό ατόμων </w:t>
      </w:r>
      <w:r w:rsidR="007A1284" w:rsidRPr="00FF4693">
        <w:rPr>
          <w:rFonts w:ascii="Book Antiqua" w:hAnsi="Book Antiqua" w:cs="Tahoma"/>
          <w:b/>
          <w:sz w:val="22"/>
          <w:szCs w:val="22"/>
        </w:rPr>
        <w:t>(</w:t>
      </w:r>
      <w:r w:rsidR="003764E8" w:rsidRPr="003764E8">
        <w:rPr>
          <w:rFonts w:ascii="Book Antiqua" w:hAnsi="Book Antiqua" w:cs="Tahoma"/>
          <w:b/>
          <w:sz w:val="22"/>
          <w:szCs w:val="22"/>
        </w:rPr>
        <w:t>16</w:t>
      </w:r>
      <w:r w:rsidR="00B14640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πληρωτέα άτομα ΣΥΝ </w:t>
      </w:r>
      <w:r w:rsidR="005F0BCF" w:rsidRPr="00FF4693">
        <w:rPr>
          <w:rFonts w:ascii="Book Antiqua" w:hAnsi="Book Antiqua" w:cs="Tahoma"/>
          <w:b/>
          <w:sz w:val="22"/>
          <w:szCs w:val="22"/>
        </w:rPr>
        <w:t>3</w:t>
      </w:r>
      <w:r w:rsidR="007A1284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>ΔΩΡΕΑΝ ΚΑΘΗΓΗΤΕΣ</w:t>
      </w:r>
      <w:r w:rsidR="003764E8" w:rsidRPr="003764E8">
        <w:rPr>
          <w:rFonts w:ascii="Book Antiqua" w:hAnsi="Book Antiqua" w:cs="Tahoma"/>
          <w:b/>
          <w:sz w:val="22"/>
          <w:szCs w:val="22"/>
        </w:rPr>
        <w:t xml:space="preserve"> </w:t>
      </w:r>
      <w:r w:rsidR="003764E8">
        <w:rPr>
          <w:rFonts w:ascii="Book Antiqua" w:hAnsi="Book Antiqua" w:cs="Tahoma"/>
          <w:b/>
          <w:sz w:val="22"/>
          <w:szCs w:val="22"/>
        </w:rPr>
        <w:t xml:space="preserve"> ή  20 πληρωτέα ΣΥΝ 3 ΔΩΡΕΑΝ ΚΑΘΗΓΗΤΕΣ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). </w:t>
      </w:r>
    </w:p>
    <w:p w:rsidR="0057383F" w:rsidRPr="00FF4693" w:rsidRDefault="0057383F" w:rsidP="0057383F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8329BD" w:rsidRPr="00FF4693" w:rsidRDefault="007B4464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Οποιαδήποτε αλλαγή στα άτομα, το πρόγραμμα, τους φόρους και τα καύσιμα, πιθανόν να επιφέρουν την ανάλογη αναπροσαρμογή στην τιμή.</w:t>
      </w:r>
    </w:p>
    <w:p w:rsidR="0057383F" w:rsidRPr="00FF4693" w:rsidRDefault="0057383F" w:rsidP="0057383F">
      <w:pPr>
        <w:pStyle w:val="a4"/>
        <w:rPr>
          <w:rFonts w:ascii="Book Antiqua" w:hAnsi="Book Antiqua" w:cs="Tahoma"/>
          <w:b/>
          <w:sz w:val="22"/>
          <w:szCs w:val="22"/>
        </w:rPr>
      </w:pPr>
    </w:p>
    <w:p w:rsidR="00F50707" w:rsidRPr="00FF4693" w:rsidRDefault="00F50707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Η τιμή της Aegean</w:t>
      </w:r>
      <w:r w:rsidR="00940ACC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έχει υπολογιστεί με </w:t>
      </w:r>
      <w:r w:rsidR="009E3A01">
        <w:rPr>
          <w:rFonts w:ascii="Book Antiqua" w:hAnsi="Book Antiqua" w:cs="Tahoma"/>
          <w:b/>
          <w:sz w:val="22"/>
          <w:szCs w:val="22"/>
        </w:rPr>
        <w:t>55</w:t>
      </w:r>
      <w:r w:rsidR="00940ACC" w:rsidRPr="00FF4693">
        <w:rPr>
          <w:rFonts w:ascii="Book Antiqua" w:hAnsi="Book Antiqua" w:cs="Tahoma"/>
          <w:b/>
          <w:sz w:val="22"/>
          <w:szCs w:val="22"/>
        </w:rPr>
        <w:t xml:space="preserve">€ </w:t>
      </w:r>
      <w:r w:rsidRPr="00FF4693">
        <w:rPr>
          <w:rFonts w:ascii="Book Antiqua" w:hAnsi="Book Antiqua" w:cs="Tahoma"/>
          <w:b/>
          <w:sz w:val="22"/>
          <w:szCs w:val="22"/>
        </w:rPr>
        <w:t>+</w:t>
      </w:r>
      <w:r w:rsidR="00FA5F0F" w:rsidRPr="00FF4693">
        <w:rPr>
          <w:rFonts w:ascii="Book Antiqua" w:hAnsi="Book Antiqua" w:cs="Tahoma"/>
          <w:b/>
          <w:sz w:val="22"/>
          <w:szCs w:val="22"/>
        </w:rPr>
        <w:t>30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 €</w:t>
      </w:r>
      <w:r w:rsidRPr="00FF4693">
        <w:rPr>
          <w:rFonts w:ascii="Book Antiqua" w:hAnsi="Book Antiqua" w:cs="Tahoma"/>
          <w:b/>
          <w:sz w:val="22"/>
          <w:szCs w:val="22"/>
        </w:rPr>
        <w:t xml:space="preserve"> φόροι </w:t>
      </w:r>
      <w:r w:rsidR="002149E5" w:rsidRPr="00FF4693">
        <w:rPr>
          <w:rFonts w:ascii="Book Antiqua" w:hAnsi="Book Antiqua" w:cs="Tahoma"/>
          <w:b/>
          <w:sz w:val="22"/>
          <w:szCs w:val="22"/>
        </w:rPr>
        <w:t>ανά άτομο</w:t>
      </w:r>
      <w:r w:rsidR="00906063" w:rsidRPr="00FF4693">
        <w:rPr>
          <w:rFonts w:ascii="Book Antiqua" w:hAnsi="Book Antiqua" w:cs="Tahoma"/>
          <w:b/>
          <w:sz w:val="22"/>
          <w:szCs w:val="22"/>
        </w:rPr>
        <w:t>.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="00906063" w:rsidRPr="00FF4693">
        <w:rPr>
          <w:rFonts w:ascii="Book Antiqua" w:hAnsi="Book Antiqua" w:cs="Tahoma"/>
          <w:b/>
          <w:sz w:val="22"/>
          <w:szCs w:val="22"/>
        </w:rPr>
        <w:t xml:space="preserve"> Σε περίπτωση</w:t>
      </w:r>
      <w:r w:rsidRPr="00FF4693">
        <w:rPr>
          <w:rFonts w:ascii="Book Antiqua" w:hAnsi="Book Antiqua" w:cs="Tahoma"/>
          <w:b/>
          <w:sz w:val="22"/>
          <w:szCs w:val="22"/>
        </w:rPr>
        <w:t xml:space="preserve"> αναπροσαρμογής της τιμής</w:t>
      </w:r>
      <w:r w:rsidR="00906063" w:rsidRPr="00FF4693">
        <w:rPr>
          <w:rFonts w:ascii="Book Antiqua" w:hAnsi="Book Antiqua" w:cs="Tahoma"/>
          <w:b/>
          <w:sz w:val="22"/>
          <w:szCs w:val="22"/>
        </w:rPr>
        <w:t xml:space="preserve"> της αεροπορικής</w:t>
      </w:r>
      <w:r w:rsidRPr="00FF4693">
        <w:rPr>
          <w:rFonts w:ascii="Book Antiqua" w:hAnsi="Book Antiqua" w:cs="Tahoma"/>
          <w:b/>
          <w:sz w:val="22"/>
          <w:szCs w:val="22"/>
        </w:rPr>
        <w:t>, θα υπάρ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ξει και η ανάλογη αναπροσαρμογή </w:t>
      </w:r>
      <w:r w:rsidRPr="00FF4693">
        <w:rPr>
          <w:rFonts w:ascii="Book Antiqua" w:hAnsi="Book Antiqua" w:cs="Tahoma"/>
          <w:b/>
          <w:sz w:val="22"/>
          <w:szCs w:val="22"/>
        </w:rPr>
        <w:t>της τιμής  του πακέτου</w:t>
      </w:r>
      <w:r w:rsidR="0005614B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>.</w:t>
      </w:r>
    </w:p>
    <w:p w:rsidR="004E1CE0" w:rsidRPr="00FF4693" w:rsidRDefault="004E1CE0" w:rsidP="004E1CE0">
      <w:pPr>
        <w:pStyle w:val="a4"/>
        <w:rPr>
          <w:rFonts w:ascii="Book Antiqua" w:hAnsi="Book Antiqua" w:cs="Tahoma"/>
          <w:b/>
          <w:sz w:val="22"/>
          <w:szCs w:val="22"/>
        </w:rPr>
      </w:pPr>
    </w:p>
    <w:p w:rsidR="004E1CE0" w:rsidRPr="00FF4693" w:rsidRDefault="004E1CE0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Στα ξενοδοχεία που η τιμή τρίκλινου –δίκλινου είναι ίδια , η κατανομή των μαθητών είναι κυρίως σε τρίκλινα .</w:t>
      </w: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E12856" w:rsidRPr="00FF4693" w:rsidRDefault="00E12856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Ευχαριστώ</w:t>
      </w: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  <w:lang w:val="en-US"/>
        </w:rPr>
      </w:pPr>
      <w:r w:rsidRPr="00FF4693">
        <w:rPr>
          <w:rFonts w:ascii="Book Antiqua" w:hAnsi="Book Antiqua" w:cs="Tahoma"/>
          <w:b/>
          <w:sz w:val="22"/>
          <w:szCs w:val="22"/>
          <w:lang w:val="en-US"/>
        </w:rPr>
        <w:t>SIGMA TRAVEL</w:t>
      </w:r>
    </w:p>
    <w:p w:rsidR="002149E5" w:rsidRPr="00FF4693" w:rsidRDefault="00E12856" w:rsidP="00940ACC">
      <w:pPr>
        <w:ind w:left="360"/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ΣΤΕΡΓΟΣ ΣΤΕΡΓΕΝΑΚΗΣ</w:t>
      </w:r>
    </w:p>
    <w:sectPr w:rsidR="002149E5" w:rsidRPr="00FF4693" w:rsidSect="005738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9D"/>
    <w:multiLevelType w:val="hybridMultilevel"/>
    <w:tmpl w:val="7A14E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215"/>
    <w:multiLevelType w:val="hybridMultilevel"/>
    <w:tmpl w:val="17848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1B6D"/>
    <w:multiLevelType w:val="hybridMultilevel"/>
    <w:tmpl w:val="AA00649E"/>
    <w:lvl w:ilvl="0" w:tplc="7F3E0CB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332C48"/>
    <w:multiLevelType w:val="hybridMultilevel"/>
    <w:tmpl w:val="148CB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492"/>
    <w:multiLevelType w:val="hybridMultilevel"/>
    <w:tmpl w:val="CCCAF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2A8E"/>
    <w:multiLevelType w:val="hybridMultilevel"/>
    <w:tmpl w:val="7820EC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15894"/>
    <w:multiLevelType w:val="hybridMultilevel"/>
    <w:tmpl w:val="C6868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53A9D"/>
    <w:multiLevelType w:val="hybridMultilevel"/>
    <w:tmpl w:val="A08809B0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764B1"/>
    <w:multiLevelType w:val="hybridMultilevel"/>
    <w:tmpl w:val="71786E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5A9E"/>
    <w:multiLevelType w:val="hybridMultilevel"/>
    <w:tmpl w:val="D3CE2184"/>
    <w:lvl w:ilvl="0" w:tplc="106A179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546925"/>
    <w:multiLevelType w:val="hybridMultilevel"/>
    <w:tmpl w:val="00344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A1E80"/>
    <w:multiLevelType w:val="hybridMultilevel"/>
    <w:tmpl w:val="8FF2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2AF8"/>
    <w:multiLevelType w:val="hybridMultilevel"/>
    <w:tmpl w:val="5FC8F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34BF"/>
    <w:multiLevelType w:val="hybridMultilevel"/>
    <w:tmpl w:val="972A8C6C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2577A"/>
    <w:multiLevelType w:val="hybridMultilevel"/>
    <w:tmpl w:val="67B8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53235"/>
    <w:multiLevelType w:val="hybridMultilevel"/>
    <w:tmpl w:val="8D185F8A"/>
    <w:lvl w:ilvl="0" w:tplc="AB788D9E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14B72"/>
    <w:multiLevelType w:val="hybridMultilevel"/>
    <w:tmpl w:val="961AD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98"/>
    <w:rsid w:val="00001539"/>
    <w:rsid w:val="000018CB"/>
    <w:rsid w:val="0000401C"/>
    <w:rsid w:val="00004185"/>
    <w:rsid w:val="00005AFF"/>
    <w:rsid w:val="000063BB"/>
    <w:rsid w:val="00006611"/>
    <w:rsid w:val="0001455E"/>
    <w:rsid w:val="00014C35"/>
    <w:rsid w:val="0001563B"/>
    <w:rsid w:val="00016820"/>
    <w:rsid w:val="000231EB"/>
    <w:rsid w:val="00023485"/>
    <w:rsid w:val="000236A3"/>
    <w:rsid w:val="00027E7D"/>
    <w:rsid w:val="000318EF"/>
    <w:rsid w:val="00035039"/>
    <w:rsid w:val="0004112C"/>
    <w:rsid w:val="000463A5"/>
    <w:rsid w:val="00051D8D"/>
    <w:rsid w:val="000547CC"/>
    <w:rsid w:val="0005614B"/>
    <w:rsid w:val="00056913"/>
    <w:rsid w:val="00057852"/>
    <w:rsid w:val="00060B68"/>
    <w:rsid w:val="00063E45"/>
    <w:rsid w:val="00067380"/>
    <w:rsid w:val="00067C25"/>
    <w:rsid w:val="00072662"/>
    <w:rsid w:val="00075F11"/>
    <w:rsid w:val="00076E63"/>
    <w:rsid w:val="0007715E"/>
    <w:rsid w:val="0008166F"/>
    <w:rsid w:val="00085797"/>
    <w:rsid w:val="00091EC1"/>
    <w:rsid w:val="0009233A"/>
    <w:rsid w:val="0009513C"/>
    <w:rsid w:val="000B0103"/>
    <w:rsid w:val="000B2F15"/>
    <w:rsid w:val="000B3C82"/>
    <w:rsid w:val="000B54CE"/>
    <w:rsid w:val="000B7244"/>
    <w:rsid w:val="000C02A9"/>
    <w:rsid w:val="000C2CFC"/>
    <w:rsid w:val="000C457F"/>
    <w:rsid w:val="000D1AE5"/>
    <w:rsid w:val="000D29A8"/>
    <w:rsid w:val="000D5B75"/>
    <w:rsid w:val="000D639C"/>
    <w:rsid w:val="000D6F81"/>
    <w:rsid w:val="000D7834"/>
    <w:rsid w:val="000E0680"/>
    <w:rsid w:val="000E62A9"/>
    <w:rsid w:val="000F181C"/>
    <w:rsid w:val="000F7760"/>
    <w:rsid w:val="000F7833"/>
    <w:rsid w:val="001004DF"/>
    <w:rsid w:val="001175F3"/>
    <w:rsid w:val="0011777A"/>
    <w:rsid w:val="001245E4"/>
    <w:rsid w:val="001260F2"/>
    <w:rsid w:val="00127ECB"/>
    <w:rsid w:val="0013447F"/>
    <w:rsid w:val="0013721E"/>
    <w:rsid w:val="00140C59"/>
    <w:rsid w:val="0014684C"/>
    <w:rsid w:val="00151A6D"/>
    <w:rsid w:val="001521A7"/>
    <w:rsid w:val="001536DB"/>
    <w:rsid w:val="0015502B"/>
    <w:rsid w:val="00160BB3"/>
    <w:rsid w:val="00161CBD"/>
    <w:rsid w:val="00164EE0"/>
    <w:rsid w:val="00170EF8"/>
    <w:rsid w:val="001720F8"/>
    <w:rsid w:val="001731F5"/>
    <w:rsid w:val="00181D3A"/>
    <w:rsid w:val="001820C2"/>
    <w:rsid w:val="0018659C"/>
    <w:rsid w:val="001867A1"/>
    <w:rsid w:val="001878D2"/>
    <w:rsid w:val="0019049B"/>
    <w:rsid w:val="00193FAB"/>
    <w:rsid w:val="0019607F"/>
    <w:rsid w:val="001A5916"/>
    <w:rsid w:val="001B6037"/>
    <w:rsid w:val="001C1377"/>
    <w:rsid w:val="001C1502"/>
    <w:rsid w:val="001C4317"/>
    <w:rsid w:val="001C5A37"/>
    <w:rsid w:val="001D1F35"/>
    <w:rsid w:val="001E198B"/>
    <w:rsid w:val="001E63C5"/>
    <w:rsid w:val="001E74B4"/>
    <w:rsid w:val="001F587C"/>
    <w:rsid w:val="001F6BC9"/>
    <w:rsid w:val="002000EB"/>
    <w:rsid w:val="00210ADB"/>
    <w:rsid w:val="0021197C"/>
    <w:rsid w:val="00211FE0"/>
    <w:rsid w:val="00212EFC"/>
    <w:rsid w:val="00214816"/>
    <w:rsid w:val="002149E5"/>
    <w:rsid w:val="00216188"/>
    <w:rsid w:val="00217D45"/>
    <w:rsid w:val="00223097"/>
    <w:rsid w:val="00226952"/>
    <w:rsid w:val="002301CD"/>
    <w:rsid w:val="0023048C"/>
    <w:rsid w:val="00231693"/>
    <w:rsid w:val="00234C17"/>
    <w:rsid w:val="00235CF8"/>
    <w:rsid w:val="00236063"/>
    <w:rsid w:val="002361C7"/>
    <w:rsid w:val="00243365"/>
    <w:rsid w:val="00243503"/>
    <w:rsid w:val="002442C7"/>
    <w:rsid w:val="00246E35"/>
    <w:rsid w:val="00247D0F"/>
    <w:rsid w:val="002542E3"/>
    <w:rsid w:val="00254C01"/>
    <w:rsid w:val="00256ACC"/>
    <w:rsid w:val="00256D26"/>
    <w:rsid w:val="00257895"/>
    <w:rsid w:val="00260B0A"/>
    <w:rsid w:val="0026245D"/>
    <w:rsid w:val="00262C0A"/>
    <w:rsid w:val="00263BA9"/>
    <w:rsid w:val="0026506A"/>
    <w:rsid w:val="002665B5"/>
    <w:rsid w:val="00270453"/>
    <w:rsid w:val="0027193F"/>
    <w:rsid w:val="00273748"/>
    <w:rsid w:val="00275FAF"/>
    <w:rsid w:val="00276F82"/>
    <w:rsid w:val="002845C1"/>
    <w:rsid w:val="00286BBC"/>
    <w:rsid w:val="0028786F"/>
    <w:rsid w:val="002911FD"/>
    <w:rsid w:val="00291EC7"/>
    <w:rsid w:val="00292F54"/>
    <w:rsid w:val="00294FE0"/>
    <w:rsid w:val="00296485"/>
    <w:rsid w:val="00297E07"/>
    <w:rsid w:val="002A103B"/>
    <w:rsid w:val="002A3153"/>
    <w:rsid w:val="002A4642"/>
    <w:rsid w:val="002A588B"/>
    <w:rsid w:val="002A61DC"/>
    <w:rsid w:val="002B61F1"/>
    <w:rsid w:val="002C3809"/>
    <w:rsid w:val="002C395E"/>
    <w:rsid w:val="002C3B67"/>
    <w:rsid w:val="002C5023"/>
    <w:rsid w:val="002C5B52"/>
    <w:rsid w:val="002D0C36"/>
    <w:rsid w:val="002E0EBC"/>
    <w:rsid w:val="002F1B20"/>
    <w:rsid w:val="002F5085"/>
    <w:rsid w:val="002F61A0"/>
    <w:rsid w:val="002F6E30"/>
    <w:rsid w:val="00300B0C"/>
    <w:rsid w:val="0030501D"/>
    <w:rsid w:val="0031012C"/>
    <w:rsid w:val="00317D45"/>
    <w:rsid w:val="0032101C"/>
    <w:rsid w:val="003219C6"/>
    <w:rsid w:val="003319E5"/>
    <w:rsid w:val="00333E0A"/>
    <w:rsid w:val="0033726F"/>
    <w:rsid w:val="00337595"/>
    <w:rsid w:val="00337FE2"/>
    <w:rsid w:val="00341A77"/>
    <w:rsid w:val="0034347C"/>
    <w:rsid w:val="003447A5"/>
    <w:rsid w:val="00345052"/>
    <w:rsid w:val="00345934"/>
    <w:rsid w:val="00353A00"/>
    <w:rsid w:val="003610F2"/>
    <w:rsid w:val="00361185"/>
    <w:rsid w:val="003617B9"/>
    <w:rsid w:val="003639CE"/>
    <w:rsid w:val="003669D0"/>
    <w:rsid w:val="00370D7F"/>
    <w:rsid w:val="0037213D"/>
    <w:rsid w:val="003764E8"/>
    <w:rsid w:val="0038120D"/>
    <w:rsid w:val="00382805"/>
    <w:rsid w:val="00382C0B"/>
    <w:rsid w:val="003830E2"/>
    <w:rsid w:val="00384B7E"/>
    <w:rsid w:val="00385505"/>
    <w:rsid w:val="00391A59"/>
    <w:rsid w:val="00391E22"/>
    <w:rsid w:val="00393027"/>
    <w:rsid w:val="00396B9E"/>
    <w:rsid w:val="003A428C"/>
    <w:rsid w:val="003A7081"/>
    <w:rsid w:val="003B4CA3"/>
    <w:rsid w:val="003B7DFB"/>
    <w:rsid w:val="003C0A27"/>
    <w:rsid w:val="003C200A"/>
    <w:rsid w:val="003D12DC"/>
    <w:rsid w:val="003D130A"/>
    <w:rsid w:val="003D1A7D"/>
    <w:rsid w:val="003D2B61"/>
    <w:rsid w:val="003E1EAC"/>
    <w:rsid w:val="003E6049"/>
    <w:rsid w:val="003F7B0B"/>
    <w:rsid w:val="00402002"/>
    <w:rsid w:val="00411509"/>
    <w:rsid w:val="00412527"/>
    <w:rsid w:val="004135AA"/>
    <w:rsid w:val="0041434E"/>
    <w:rsid w:val="00417B09"/>
    <w:rsid w:val="00422708"/>
    <w:rsid w:val="00423BE6"/>
    <w:rsid w:val="00423D7D"/>
    <w:rsid w:val="00426869"/>
    <w:rsid w:val="00426B04"/>
    <w:rsid w:val="0043048F"/>
    <w:rsid w:val="004310F0"/>
    <w:rsid w:val="00432616"/>
    <w:rsid w:val="004338CC"/>
    <w:rsid w:val="00433B6F"/>
    <w:rsid w:val="004342D3"/>
    <w:rsid w:val="00435404"/>
    <w:rsid w:val="0043573D"/>
    <w:rsid w:val="004408EB"/>
    <w:rsid w:val="0045668C"/>
    <w:rsid w:val="00456C43"/>
    <w:rsid w:val="004632BD"/>
    <w:rsid w:val="0046353B"/>
    <w:rsid w:val="00467811"/>
    <w:rsid w:val="00470F88"/>
    <w:rsid w:val="00474E86"/>
    <w:rsid w:val="004806E9"/>
    <w:rsid w:val="004811A2"/>
    <w:rsid w:val="00484589"/>
    <w:rsid w:val="00485E6C"/>
    <w:rsid w:val="00493189"/>
    <w:rsid w:val="00495DA0"/>
    <w:rsid w:val="0049683C"/>
    <w:rsid w:val="004979F3"/>
    <w:rsid w:val="004A34E0"/>
    <w:rsid w:val="004A4AAD"/>
    <w:rsid w:val="004A585A"/>
    <w:rsid w:val="004B0532"/>
    <w:rsid w:val="004B519C"/>
    <w:rsid w:val="004C3570"/>
    <w:rsid w:val="004C4313"/>
    <w:rsid w:val="004D35CC"/>
    <w:rsid w:val="004D494D"/>
    <w:rsid w:val="004D64AE"/>
    <w:rsid w:val="004D6B0B"/>
    <w:rsid w:val="004E1CE0"/>
    <w:rsid w:val="004F04CA"/>
    <w:rsid w:val="004F0D61"/>
    <w:rsid w:val="004F1DE3"/>
    <w:rsid w:val="004F47AE"/>
    <w:rsid w:val="00503940"/>
    <w:rsid w:val="005052CC"/>
    <w:rsid w:val="00507314"/>
    <w:rsid w:val="00507DB3"/>
    <w:rsid w:val="00512B29"/>
    <w:rsid w:val="00512EA7"/>
    <w:rsid w:val="0051332B"/>
    <w:rsid w:val="00515814"/>
    <w:rsid w:val="00521269"/>
    <w:rsid w:val="00521562"/>
    <w:rsid w:val="00522C76"/>
    <w:rsid w:val="00524320"/>
    <w:rsid w:val="00524612"/>
    <w:rsid w:val="005275C0"/>
    <w:rsid w:val="00532A22"/>
    <w:rsid w:val="00532AA5"/>
    <w:rsid w:val="00535AFB"/>
    <w:rsid w:val="005452F5"/>
    <w:rsid w:val="00547C37"/>
    <w:rsid w:val="005507B7"/>
    <w:rsid w:val="00552A7C"/>
    <w:rsid w:val="00554185"/>
    <w:rsid w:val="00555397"/>
    <w:rsid w:val="00555927"/>
    <w:rsid w:val="00556691"/>
    <w:rsid w:val="0056064A"/>
    <w:rsid w:val="00560EAE"/>
    <w:rsid w:val="00563331"/>
    <w:rsid w:val="00571187"/>
    <w:rsid w:val="0057383F"/>
    <w:rsid w:val="00574F34"/>
    <w:rsid w:val="00575BAB"/>
    <w:rsid w:val="00575D73"/>
    <w:rsid w:val="00577435"/>
    <w:rsid w:val="00577ED2"/>
    <w:rsid w:val="005806A6"/>
    <w:rsid w:val="00581D52"/>
    <w:rsid w:val="00591DD5"/>
    <w:rsid w:val="00592C94"/>
    <w:rsid w:val="005931A8"/>
    <w:rsid w:val="00597CE2"/>
    <w:rsid w:val="005A3C8D"/>
    <w:rsid w:val="005A3F29"/>
    <w:rsid w:val="005A424D"/>
    <w:rsid w:val="005C250D"/>
    <w:rsid w:val="005C284C"/>
    <w:rsid w:val="005C4ADA"/>
    <w:rsid w:val="005C5EDB"/>
    <w:rsid w:val="005C68C3"/>
    <w:rsid w:val="005C727F"/>
    <w:rsid w:val="005D2492"/>
    <w:rsid w:val="005D275F"/>
    <w:rsid w:val="005D3E07"/>
    <w:rsid w:val="005D4656"/>
    <w:rsid w:val="005D47F3"/>
    <w:rsid w:val="005E0420"/>
    <w:rsid w:val="005E05E0"/>
    <w:rsid w:val="005E1177"/>
    <w:rsid w:val="005E3C8B"/>
    <w:rsid w:val="005E4007"/>
    <w:rsid w:val="005F098E"/>
    <w:rsid w:val="005F0BCF"/>
    <w:rsid w:val="005F23AD"/>
    <w:rsid w:val="005F28D9"/>
    <w:rsid w:val="005F2CC8"/>
    <w:rsid w:val="005F3D90"/>
    <w:rsid w:val="005F4DBC"/>
    <w:rsid w:val="005F66D0"/>
    <w:rsid w:val="006003D5"/>
    <w:rsid w:val="00600442"/>
    <w:rsid w:val="00606336"/>
    <w:rsid w:val="006079B6"/>
    <w:rsid w:val="00616CEF"/>
    <w:rsid w:val="006227D0"/>
    <w:rsid w:val="0062282A"/>
    <w:rsid w:val="006229CF"/>
    <w:rsid w:val="00627C58"/>
    <w:rsid w:val="0064040A"/>
    <w:rsid w:val="00645269"/>
    <w:rsid w:val="00646438"/>
    <w:rsid w:val="00647820"/>
    <w:rsid w:val="00652C10"/>
    <w:rsid w:val="00654ED1"/>
    <w:rsid w:val="00661D5E"/>
    <w:rsid w:val="006624D8"/>
    <w:rsid w:val="0066283F"/>
    <w:rsid w:val="00665F3E"/>
    <w:rsid w:val="00672742"/>
    <w:rsid w:val="0067637B"/>
    <w:rsid w:val="00681F1A"/>
    <w:rsid w:val="00684F0E"/>
    <w:rsid w:val="0069364F"/>
    <w:rsid w:val="006937B3"/>
    <w:rsid w:val="006A1521"/>
    <w:rsid w:val="006A1784"/>
    <w:rsid w:val="006A49C0"/>
    <w:rsid w:val="006A58A7"/>
    <w:rsid w:val="006A64B5"/>
    <w:rsid w:val="006B237A"/>
    <w:rsid w:val="006B28BA"/>
    <w:rsid w:val="006B45D1"/>
    <w:rsid w:val="006C17F6"/>
    <w:rsid w:val="006C2561"/>
    <w:rsid w:val="006C33AF"/>
    <w:rsid w:val="006C5597"/>
    <w:rsid w:val="006D0311"/>
    <w:rsid w:val="006D37AC"/>
    <w:rsid w:val="006D6B35"/>
    <w:rsid w:val="006E6AFA"/>
    <w:rsid w:val="006F6320"/>
    <w:rsid w:val="006F6E91"/>
    <w:rsid w:val="007007A2"/>
    <w:rsid w:val="00705478"/>
    <w:rsid w:val="0071269D"/>
    <w:rsid w:val="00713097"/>
    <w:rsid w:val="00717321"/>
    <w:rsid w:val="00717503"/>
    <w:rsid w:val="0072038D"/>
    <w:rsid w:val="00725CE3"/>
    <w:rsid w:val="0072671A"/>
    <w:rsid w:val="007309FE"/>
    <w:rsid w:val="00731627"/>
    <w:rsid w:val="00733D79"/>
    <w:rsid w:val="00736679"/>
    <w:rsid w:val="007417B7"/>
    <w:rsid w:val="00742D23"/>
    <w:rsid w:val="007450E6"/>
    <w:rsid w:val="00745270"/>
    <w:rsid w:val="00751623"/>
    <w:rsid w:val="0075178E"/>
    <w:rsid w:val="0075443B"/>
    <w:rsid w:val="007567DB"/>
    <w:rsid w:val="00761D05"/>
    <w:rsid w:val="00762B49"/>
    <w:rsid w:val="00763C53"/>
    <w:rsid w:val="007705BC"/>
    <w:rsid w:val="00776D32"/>
    <w:rsid w:val="00787FBA"/>
    <w:rsid w:val="00793A52"/>
    <w:rsid w:val="00793B44"/>
    <w:rsid w:val="007A1284"/>
    <w:rsid w:val="007A1E2A"/>
    <w:rsid w:val="007A6125"/>
    <w:rsid w:val="007B12C3"/>
    <w:rsid w:val="007B1670"/>
    <w:rsid w:val="007B3BD1"/>
    <w:rsid w:val="007B424E"/>
    <w:rsid w:val="007B4464"/>
    <w:rsid w:val="007B47AE"/>
    <w:rsid w:val="007B70EC"/>
    <w:rsid w:val="007B7788"/>
    <w:rsid w:val="007C0A0F"/>
    <w:rsid w:val="007C28D6"/>
    <w:rsid w:val="007C36E1"/>
    <w:rsid w:val="007C3F68"/>
    <w:rsid w:val="007C41FC"/>
    <w:rsid w:val="007C70F9"/>
    <w:rsid w:val="007C7499"/>
    <w:rsid w:val="007D2B47"/>
    <w:rsid w:val="007D71FC"/>
    <w:rsid w:val="007E068F"/>
    <w:rsid w:val="007E0CB3"/>
    <w:rsid w:val="007E0EC5"/>
    <w:rsid w:val="007F4E47"/>
    <w:rsid w:val="007F6963"/>
    <w:rsid w:val="007F7120"/>
    <w:rsid w:val="007F7485"/>
    <w:rsid w:val="007F7642"/>
    <w:rsid w:val="00803809"/>
    <w:rsid w:val="00804D69"/>
    <w:rsid w:val="00817CF7"/>
    <w:rsid w:val="0082026A"/>
    <w:rsid w:val="008210F4"/>
    <w:rsid w:val="008215CA"/>
    <w:rsid w:val="00823658"/>
    <w:rsid w:val="0082426F"/>
    <w:rsid w:val="00825118"/>
    <w:rsid w:val="008259BB"/>
    <w:rsid w:val="00827FA6"/>
    <w:rsid w:val="00832999"/>
    <w:rsid w:val="008329BD"/>
    <w:rsid w:val="0083487F"/>
    <w:rsid w:val="0083706D"/>
    <w:rsid w:val="00840920"/>
    <w:rsid w:val="0084131E"/>
    <w:rsid w:val="00846526"/>
    <w:rsid w:val="00851F37"/>
    <w:rsid w:val="0085487D"/>
    <w:rsid w:val="008600CB"/>
    <w:rsid w:val="00861B80"/>
    <w:rsid w:val="008631E0"/>
    <w:rsid w:val="0086749E"/>
    <w:rsid w:val="0086762E"/>
    <w:rsid w:val="00873198"/>
    <w:rsid w:val="0087493A"/>
    <w:rsid w:val="00877503"/>
    <w:rsid w:val="00883BD0"/>
    <w:rsid w:val="00884A7E"/>
    <w:rsid w:val="00887E9C"/>
    <w:rsid w:val="008912C5"/>
    <w:rsid w:val="00895088"/>
    <w:rsid w:val="008A3C73"/>
    <w:rsid w:val="008A74AD"/>
    <w:rsid w:val="008B127B"/>
    <w:rsid w:val="008B150C"/>
    <w:rsid w:val="008B2141"/>
    <w:rsid w:val="008B29A6"/>
    <w:rsid w:val="008B3E7D"/>
    <w:rsid w:val="008C0300"/>
    <w:rsid w:val="008C2ED9"/>
    <w:rsid w:val="008C39E2"/>
    <w:rsid w:val="008C5ADC"/>
    <w:rsid w:val="008C7732"/>
    <w:rsid w:val="008D03F1"/>
    <w:rsid w:val="008D09AF"/>
    <w:rsid w:val="008D1995"/>
    <w:rsid w:val="008D24C8"/>
    <w:rsid w:val="008D2BCB"/>
    <w:rsid w:val="008D57D5"/>
    <w:rsid w:val="008D5E65"/>
    <w:rsid w:val="008D6230"/>
    <w:rsid w:val="008D6516"/>
    <w:rsid w:val="008E1A52"/>
    <w:rsid w:val="008E4721"/>
    <w:rsid w:val="008E5648"/>
    <w:rsid w:val="008E66A0"/>
    <w:rsid w:val="008F3380"/>
    <w:rsid w:val="008F349B"/>
    <w:rsid w:val="008F4A29"/>
    <w:rsid w:val="008F5FBD"/>
    <w:rsid w:val="008F7EE7"/>
    <w:rsid w:val="00906063"/>
    <w:rsid w:val="00910C9C"/>
    <w:rsid w:val="009119D7"/>
    <w:rsid w:val="009130F3"/>
    <w:rsid w:val="00920FF5"/>
    <w:rsid w:val="009242B7"/>
    <w:rsid w:val="00926FEC"/>
    <w:rsid w:val="0093101D"/>
    <w:rsid w:val="00932315"/>
    <w:rsid w:val="00937296"/>
    <w:rsid w:val="00940ACC"/>
    <w:rsid w:val="009539A4"/>
    <w:rsid w:val="009559AB"/>
    <w:rsid w:val="00961AE2"/>
    <w:rsid w:val="00963358"/>
    <w:rsid w:val="00966183"/>
    <w:rsid w:val="00966BBE"/>
    <w:rsid w:val="00970299"/>
    <w:rsid w:val="00972686"/>
    <w:rsid w:val="00981BB6"/>
    <w:rsid w:val="00981C5A"/>
    <w:rsid w:val="009854B1"/>
    <w:rsid w:val="00990417"/>
    <w:rsid w:val="00990A21"/>
    <w:rsid w:val="00991C71"/>
    <w:rsid w:val="00991D02"/>
    <w:rsid w:val="00992FCD"/>
    <w:rsid w:val="009959DC"/>
    <w:rsid w:val="009A4099"/>
    <w:rsid w:val="009A6E78"/>
    <w:rsid w:val="009C0C40"/>
    <w:rsid w:val="009C22A9"/>
    <w:rsid w:val="009C3403"/>
    <w:rsid w:val="009C5448"/>
    <w:rsid w:val="009C55B7"/>
    <w:rsid w:val="009C5E21"/>
    <w:rsid w:val="009D3B63"/>
    <w:rsid w:val="009D4C10"/>
    <w:rsid w:val="009D5478"/>
    <w:rsid w:val="009D5ADD"/>
    <w:rsid w:val="009D6440"/>
    <w:rsid w:val="009E3A01"/>
    <w:rsid w:val="009E4069"/>
    <w:rsid w:val="009E5A7C"/>
    <w:rsid w:val="009F138C"/>
    <w:rsid w:val="009F2C7E"/>
    <w:rsid w:val="009F2ECD"/>
    <w:rsid w:val="009F52FC"/>
    <w:rsid w:val="00A02DE8"/>
    <w:rsid w:val="00A107D9"/>
    <w:rsid w:val="00A132A2"/>
    <w:rsid w:val="00A172A2"/>
    <w:rsid w:val="00A20B00"/>
    <w:rsid w:val="00A30AB9"/>
    <w:rsid w:val="00A327B8"/>
    <w:rsid w:val="00A34C7A"/>
    <w:rsid w:val="00A4189B"/>
    <w:rsid w:val="00A47378"/>
    <w:rsid w:val="00A578A8"/>
    <w:rsid w:val="00A6583F"/>
    <w:rsid w:val="00A725C0"/>
    <w:rsid w:val="00A73BCC"/>
    <w:rsid w:val="00A74850"/>
    <w:rsid w:val="00A83960"/>
    <w:rsid w:val="00A85C43"/>
    <w:rsid w:val="00A90ADC"/>
    <w:rsid w:val="00A9192B"/>
    <w:rsid w:val="00A94AD9"/>
    <w:rsid w:val="00A965BF"/>
    <w:rsid w:val="00A97697"/>
    <w:rsid w:val="00A97B30"/>
    <w:rsid w:val="00AA1211"/>
    <w:rsid w:val="00AA66A3"/>
    <w:rsid w:val="00AB053F"/>
    <w:rsid w:val="00AB12E8"/>
    <w:rsid w:val="00AB4BBB"/>
    <w:rsid w:val="00AB6852"/>
    <w:rsid w:val="00AB6A30"/>
    <w:rsid w:val="00AC68B1"/>
    <w:rsid w:val="00AC7219"/>
    <w:rsid w:val="00AD1405"/>
    <w:rsid w:val="00AD1E68"/>
    <w:rsid w:val="00AD59FE"/>
    <w:rsid w:val="00AE05AC"/>
    <w:rsid w:val="00AE3ED3"/>
    <w:rsid w:val="00AE419C"/>
    <w:rsid w:val="00AE64B1"/>
    <w:rsid w:val="00AF0C74"/>
    <w:rsid w:val="00AF14AC"/>
    <w:rsid w:val="00AF1CC6"/>
    <w:rsid w:val="00AF3706"/>
    <w:rsid w:val="00B009B0"/>
    <w:rsid w:val="00B03F6D"/>
    <w:rsid w:val="00B110FA"/>
    <w:rsid w:val="00B1218D"/>
    <w:rsid w:val="00B14393"/>
    <w:rsid w:val="00B14640"/>
    <w:rsid w:val="00B210E2"/>
    <w:rsid w:val="00B21147"/>
    <w:rsid w:val="00B23A78"/>
    <w:rsid w:val="00B23C41"/>
    <w:rsid w:val="00B26BD2"/>
    <w:rsid w:val="00B3225F"/>
    <w:rsid w:val="00B32AD2"/>
    <w:rsid w:val="00B3358B"/>
    <w:rsid w:val="00B359EC"/>
    <w:rsid w:val="00B40D99"/>
    <w:rsid w:val="00B45AE3"/>
    <w:rsid w:val="00B476DB"/>
    <w:rsid w:val="00B47A0F"/>
    <w:rsid w:val="00B51DF9"/>
    <w:rsid w:val="00B70475"/>
    <w:rsid w:val="00B757BB"/>
    <w:rsid w:val="00B76EB4"/>
    <w:rsid w:val="00B826FE"/>
    <w:rsid w:val="00B91F7D"/>
    <w:rsid w:val="00B96D5A"/>
    <w:rsid w:val="00BA1335"/>
    <w:rsid w:val="00BA211A"/>
    <w:rsid w:val="00BA6094"/>
    <w:rsid w:val="00BA62F6"/>
    <w:rsid w:val="00BB0437"/>
    <w:rsid w:val="00BB19A0"/>
    <w:rsid w:val="00BB30D6"/>
    <w:rsid w:val="00BB48D0"/>
    <w:rsid w:val="00BB4EE8"/>
    <w:rsid w:val="00BB73B6"/>
    <w:rsid w:val="00BC0355"/>
    <w:rsid w:val="00BC07DA"/>
    <w:rsid w:val="00BC1087"/>
    <w:rsid w:val="00BC1747"/>
    <w:rsid w:val="00BC2EEE"/>
    <w:rsid w:val="00BC4310"/>
    <w:rsid w:val="00BC6865"/>
    <w:rsid w:val="00BD0F3D"/>
    <w:rsid w:val="00BD1ACD"/>
    <w:rsid w:val="00BD6045"/>
    <w:rsid w:val="00BD6908"/>
    <w:rsid w:val="00BE1626"/>
    <w:rsid w:val="00BE4140"/>
    <w:rsid w:val="00BE4CCE"/>
    <w:rsid w:val="00BE617D"/>
    <w:rsid w:val="00BF59E5"/>
    <w:rsid w:val="00BF61C8"/>
    <w:rsid w:val="00BF7616"/>
    <w:rsid w:val="00C02FCC"/>
    <w:rsid w:val="00C03B75"/>
    <w:rsid w:val="00C05228"/>
    <w:rsid w:val="00C0593F"/>
    <w:rsid w:val="00C06978"/>
    <w:rsid w:val="00C11CCB"/>
    <w:rsid w:val="00C12CA3"/>
    <w:rsid w:val="00C25BA8"/>
    <w:rsid w:val="00C26FCD"/>
    <w:rsid w:val="00C31094"/>
    <w:rsid w:val="00C339DF"/>
    <w:rsid w:val="00C35EF8"/>
    <w:rsid w:val="00C370EB"/>
    <w:rsid w:val="00C46979"/>
    <w:rsid w:val="00C510F5"/>
    <w:rsid w:val="00C51206"/>
    <w:rsid w:val="00C55A4E"/>
    <w:rsid w:val="00C57BF5"/>
    <w:rsid w:val="00C632F8"/>
    <w:rsid w:val="00C71740"/>
    <w:rsid w:val="00C727D3"/>
    <w:rsid w:val="00C73F65"/>
    <w:rsid w:val="00C744C5"/>
    <w:rsid w:val="00C75003"/>
    <w:rsid w:val="00C804F8"/>
    <w:rsid w:val="00C84D0D"/>
    <w:rsid w:val="00C86E09"/>
    <w:rsid w:val="00C93F70"/>
    <w:rsid w:val="00C9621D"/>
    <w:rsid w:val="00C96350"/>
    <w:rsid w:val="00CA33CA"/>
    <w:rsid w:val="00CB1601"/>
    <w:rsid w:val="00CB4E52"/>
    <w:rsid w:val="00CB5F96"/>
    <w:rsid w:val="00CB7E70"/>
    <w:rsid w:val="00CC058B"/>
    <w:rsid w:val="00CD0198"/>
    <w:rsid w:val="00CD3E8D"/>
    <w:rsid w:val="00CD671C"/>
    <w:rsid w:val="00CD7A4F"/>
    <w:rsid w:val="00CD7B76"/>
    <w:rsid w:val="00CE025F"/>
    <w:rsid w:val="00CE101F"/>
    <w:rsid w:val="00CE234D"/>
    <w:rsid w:val="00CE6C54"/>
    <w:rsid w:val="00CF03C9"/>
    <w:rsid w:val="00CF1C1B"/>
    <w:rsid w:val="00CF2D1F"/>
    <w:rsid w:val="00CF3FBD"/>
    <w:rsid w:val="00CF418B"/>
    <w:rsid w:val="00CF4B5B"/>
    <w:rsid w:val="00CF65EC"/>
    <w:rsid w:val="00D0138F"/>
    <w:rsid w:val="00D027A8"/>
    <w:rsid w:val="00D0616D"/>
    <w:rsid w:val="00D079B4"/>
    <w:rsid w:val="00D14D72"/>
    <w:rsid w:val="00D15397"/>
    <w:rsid w:val="00D40064"/>
    <w:rsid w:val="00D40F35"/>
    <w:rsid w:val="00D41C75"/>
    <w:rsid w:val="00D43A53"/>
    <w:rsid w:val="00D46F38"/>
    <w:rsid w:val="00D51BB3"/>
    <w:rsid w:val="00D53979"/>
    <w:rsid w:val="00D54726"/>
    <w:rsid w:val="00D54804"/>
    <w:rsid w:val="00D62B13"/>
    <w:rsid w:val="00D65CE6"/>
    <w:rsid w:val="00D675F2"/>
    <w:rsid w:val="00D73EB6"/>
    <w:rsid w:val="00D74D23"/>
    <w:rsid w:val="00D74FDE"/>
    <w:rsid w:val="00D75852"/>
    <w:rsid w:val="00D77B3A"/>
    <w:rsid w:val="00D86398"/>
    <w:rsid w:val="00D950A0"/>
    <w:rsid w:val="00D95550"/>
    <w:rsid w:val="00DA5E4F"/>
    <w:rsid w:val="00DB377B"/>
    <w:rsid w:val="00DB4379"/>
    <w:rsid w:val="00DC042E"/>
    <w:rsid w:val="00DC41BA"/>
    <w:rsid w:val="00DC4568"/>
    <w:rsid w:val="00DC6F42"/>
    <w:rsid w:val="00DD13DA"/>
    <w:rsid w:val="00DD227D"/>
    <w:rsid w:val="00DD3E24"/>
    <w:rsid w:val="00DD5625"/>
    <w:rsid w:val="00DD5ABC"/>
    <w:rsid w:val="00DE0D36"/>
    <w:rsid w:val="00DE148F"/>
    <w:rsid w:val="00DE3274"/>
    <w:rsid w:val="00DF07DF"/>
    <w:rsid w:val="00DF5DD0"/>
    <w:rsid w:val="00DF6863"/>
    <w:rsid w:val="00E00EBE"/>
    <w:rsid w:val="00E02709"/>
    <w:rsid w:val="00E02A52"/>
    <w:rsid w:val="00E03CA7"/>
    <w:rsid w:val="00E12856"/>
    <w:rsid w:val="00E175FB"/>
    <w:rsid w:val="00E271CD"/>
    <w:rsid w:val="00E27B5B"/>
    <w:rsid w:val="00E40219"/>
    <w:rsid w:val="00E47C2B"/>
    <w:rsid w:val="00E57892"/>
    <w:rsid w:val="00E63EB9"/>
    <w:rsid w:val="00E641CB"/>
    <w:rsid w:val="00E66579"/>
    <w:rsid w:val="00E6722D"/>
    <w:rsid w:val="00E67E78"/>
    <w:rsid w:val="00E709BD"/>
    <w:rsid w:val="00E743F8"/>
    <w:rsid w:val="00E7515B"/>
    <w:rsid w:val="00E823C1"/>
    <w:rsid w:val="00E824D8"/>
    <w:rsid w:val="00E9285D"/>
    <w:rsid w:val="00E928BD"/>
    <w:rsid w:val="00E93BB4"/>
    <w:rsid w:val="00E94051"/>
    <w:rsid w:val="00E956DB"/>
    <w:rsid w:val="00E97F3A"/>
    <w:rsid w:val="00EA0257"/>
    <w:rsid w:val="00EA2048"/>
    <w:rsid w:val="00EB046A"/>
    <w:rsid w:val="00EB2A6E"/>
    <w:rsid w:val="00EC50E6"/>
    <w:rsid w:val="00EC548C"/>
    <w:rsid w:val="00EC6040"/>
    <w:rsid w:val="00ED40A3"/>
    <w:rsid w:val="00ED5107"/>
    <w:rsid w:val="00ED665B"/>
    <w:rsid w:val="00ED760F"/>
    <w:rsid w:val="00ED7A86"/>
    <w:rsid w:val="00EE1F1D"/>
    <w:rsid w:val="00EE269C"/>
    <w:rsid w:val="00EE3A8A"/>
    <w:rsid w:val="00EF3474"/>
    <w:rsid w:val="00EF48FD"/>
    <w:rsid w:val="00EF5A12"/>
    <w:rsid w:val="00EF62D0"/>
    <w:rsid w:val="00F03603"/>
    <w:rsid w:val="00F04043"/>
    <w:rsid w:val="00F07830"/>
    <w:rsid w:val="00F07A90"/>
    <w:rsid w:val="00F10890"/>
    <w:rsid w:val="00F11A4D"/>
    <w:rsid w:val="00F12469"/>
    <w:rsid w:val="00F14320"/>
    <w:rsid w:val="00F205D1"/>
    <w:rsid w:val="00F23705"/>
    <w:rsid w:val="00F2721D"/>
    <w:rsid w:val="00F40A16"/>
    <w:rsid w:val="00F45342"/>
    <w:rsid w:val="00F45C94"/>
    <w:rsid w:val="00F47A9D"/>
    <w:rsid w:val="00F50707"/>
    <w:rsid w:val="00F513D0"/>
    <w:rsid w:val="00F52360"/>
    <w:rsid w:val="00F536A0"/>
    <w:rsid w:val="00F5648F"/>
    <w:rsid w:val="00F57AF5"/>
    <w:rsid w:val="00F640BD"/>
    <w:rsid w:val="00F70CB4"/>
    <w:rsid w:val="00F70EF9"/>
    <w:rsid w:val="00F7659B"/>
    <w:rsid w:val="00F83266"/>
    <w:rsid w:val="00F9535B"/>
    <w:rsid w:val="00F97DA8"/>
    <w:rsid w:val="00FA057F"/>
    <w:rsid w:val="00FA0B12"/>
    <w:rsid w:val="00FA268E"/>
    <w:rsid w:val="00FA5F0F"/>
    <w:rsid w:val="00FB034B"/>
    <w:rsid w:val="00FB2731"/>
    <w:rsid w:val="00FB66E4"/>
    <w:rsid w:val="00FB7165"/>
    <w:rsid w:val="00FC2AC9"/>
    <w:rsid w:val="00FC2DE2"/>
    <w:rsid w:val="00FC3A44"/>
    <w:rsid w:val="00FC5A84"/>
    <w:rsid w:val="00FC5D90"/>
    <w:rsid w:val="00FD021F"/>
    <w:rsid w:val="00FD04D3"/>
    <w:rsid w:val="00FD0EB7"/>
    <w:rsid w:val="00FD1CA1"/>
    <w:rsid w:val="00FD71FC"/>
    <w:rsid w:val="00FE1904"/>
    <w:rsid w:val="00FE1A33"/>
    <w:rsid w:val="00FE50A3"/>
    <w:rsid w:val="00FE5474"/>
    <w:rsid w:val="00FE6D7D"/>
    <w:rsid w:val="00FF0304"/>
    <w:rsid w:val="00FF1428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3"/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C93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C93F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-0">
    <w:name w:val="FollowedHyperlink"/>
    <w:basedOn w:val="a0"/>
    <w:semiHidden/>
    <w:unhideWhenUsed/>
    <w:rsid w:val="00A85C43"/>
    <w:rPr>
      <w:color w:val="800080" w:themeColor="followedHyperlink"/>
      <w:u w:val="single"/>
    </w:rPr>
  </w:style>
  <w:style w:type="paragraph" w:customStyle="1" w:styleId="Default">
    <w:name w:val="Default"/>
    <w:rsid w:val="00573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3"/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C93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C93F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-0">
    <w:name w:val="FollowedHyperlink"/>
    <w:basedOn w:val="a0"/>
    <w:semiHidden/>
    <w:unhideWhenUsed/>
    <w:rsid w:val="00A85C43"/>
    <w:rPr>
      <w:color w:val="800080" w:themeColor="followedHyperlink"/>
      <w:u w:val="single"/>
    </w:rPr>
  </w:style>
  <w:style w:type="paragraph" w:customStyle="1" w:styleId="Default">
    <w:name w:val="Default"/>
    <w:rsid w:val="00573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-travel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gmatravel@gmail.com" TargetMode="External"/><Relationship Id="rId12" Type="http://schemas.openxmlformats.org/officeDocument/2006/relationships/hyperlink" Target="http://www.grandhotelpala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ergina-hotel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hotelpalac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gina-hotel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Kεντρικό κατάστημα :  Λεοφόρος  Ηρακειδων,</vt:lpstr>
      <vt:lpstr>Kεντρικό κατάστημα :  Λεοφόρος  Ηρακειδων,</vt:lpstr>
    </vt:vector>
  </TitlesOfParts>
  <Company>Grizli777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Kεντρικό κατάστημα :  Λεοφόρος  Ηρακειδων,</dc:title>
  <dc:creator>User</dc:creator>
  <cp:lastModifiedBy>Admin</cp:lastModifiedBy>
  <cp:revision>4</cp:revision>
  <cp:lastPrinted>2015-02-16T09:15:00Z</cp:lastPrinted>
  <dcterms:created xsi:type="dcterms:W3CDTF">2016-03-05T07:19:00Z</dcterms:created>
  <dcterms:modified xsi:type="dcterms:W3CDTF">2016-03-05T07:22:00Z</dcterms:modified>
</cp:coreProperties>
</file>